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158ED" w14:textId="01352753" w:rsidR="00493E4F" w:rsidRPr="005525D2" w:rsidRDefault="00493E4F" w:rsidP="005525D2">
      <w:pPr>
        <w:pStyle w:val="Heading2"/>
        <w:rPr>
          <w:sz w:val="28"/>
          <w:szCs w:val="24"/>
        </w:rPr>
      </w:pPr>
      <w:bookmarkStart w:id="0" w:name="_Toc238732565"/>
      <w:r w:rsidRPr="005525D2">
        <w:rPr>
          <w:sz w:val="28"/>
          <w:szCs w:val="24"/>
        </w:rPr>
        <w:t>Constructing Narratives from Quantitative and Qualitative Data</w:t>
      </w:r>
      <w:bookmarkEnd w:id="0"/>
    </w:p>
    <w:p w14:paraId="55681667" w14:textId="718A1AE9" w:rsidR="00493E4F" w:rsidRPr="00442036" w:rsidRDefault="00263B58" w:rsidP="00592A0F">
      <w:pPr>
        <w:spacing w:after="120"/>
        <w:rPr>
          <w:rStyle w:val="BookTitle"/>
          <w:rFonts w:asciiTheme="minorHAnsi" w:hAnsiTheme="minorHAnsi"/>
          <w:b/>
          <w:bCs w:val="0"/>
          <w:i/>
          <w:iCs/>
          <w:color w:val="000000" w:themeColor="text1"/>
          <w:sz w:val="20"/>
        </w:rPr>
      </w:pPr>
      <w:r w:rsidRPr="00442036">
        <w:rPr>
          <w:rStyle w:val="BookTitle"/>
          <w:rFonts w:asciiTheme="minorHAnsi" w:hAnsiTheme="minorHAnsi"/>
          <w:bCs w:val="0"/>
          <w:color w:val="000000" w:themeColor="text1"/>
          <w:sz w:val="20"/>
        </w:rPr>
        <w:t xml:space="preserve">To </w:t>
      </w:r>
      <w:r w:rsidRPr="00442036">
        <w:t>use</w:t>
      </w:r>
      <w:r w:rsidRPr="00442036">
        <w:rPr>
          <w:rStyle w:val="BookTitle"/>
          <w:rFonts w:asciiTheme="minorHAnsi" w:hAnsiTheme="minorHAnsi"/>
          <w:bCs w:val="0"/>
          <w:color w:val="000000" w:themeColor="text1"/>
          <w:sz w:val="20"/>
        </w:rPr>
        <w:t xml:space="preserve"> this tool effectively:</w:t>
      </w:r>
    </w:p>
    <w:p w14:paraId="38D1098B" w14:textId="7B5E1A83" w:rsidR="00263B58" w:rsidRPr="00B06CC7" w:rsidRDefault="00262968" w:rsidP="00B06CC7">
      <w:pPr>
        <w:pStyle w:val="ListParagraph"/>
        <w:numPr>
          <w:ilvl w:val="0"/>
          <w:numId w:val="66"/>
        </w:numPr>
        <w:spacing w:after="120"/>
        <w:rPr>
          <w:rStyle w:val="BookTitle"/>
          <w:rFonts w:asciiTheme="minorHAnsi" w:hAnsiTheme="minorHAnsi"/>
          <w:b/>
          <w:bCs w:val="0"/>
          <w:i/>
          <w:iCs/>
          <w:color w:val="000000" w:themeColor="text1"/>
          <w:sz w:val="20"/>
        </w:rPr>
      </w:pPr>
      <w:r w:rsidRPr="00B06CC7">
        <w:rPr>
          <w:rStyle w:val="BookTitle"/>
          <w:rFonts w:asciiTheme="minorHAnsi" w:hAnsiTheme="minorHAnsi"/>
          <w:bCs w:val="0"/>
          <w:color w:val="000000" w:themeColor="text1"/>
          <w:sz w:val="20"/>
        </w:rPr>
        <w:t>Start</w:t>
      </w:r>
      <w:r w:rsidR="00263B58" w:rsidRPr="00B06CC7">
        <w:rPr>
          <w:rStyle w:val="BookTitle"/>
          <w:rFonts w:asciiTheme="minorHAnsi" w:hAnsiTheme="minorHAnsi"/>
          <w:bCs w:val="0"/>
          <w:color w:val="000000" w:themeColor="text1"/>
          <w:sz w:val="20"/>
        </w:rPr>
        <w:t xml:space="preserve"> by clarifying the question you hope to answer.</w:t>
      </w:r>
    </w:p>
    <w:p w14:paraId="3CF3A365" w14:textId="02422D07" w:rsidR="00263B58" w:rsidRPr="00B06CC7" w:rsidRDefault="00B06CC7" w:rsidP="00B06CC7">
      <w:pPr>
        <w:pStyle w:val="ListParagraph"/>
        <w:numPr>
          <w:ilvl w:val="0"/>
          <w:numId w:val="66"/>
        </w:numPr>
        <w:spacing w:after="120"/>
        <w:rPr>
          <w:rStyle w:val="BookTitle"/>
          <w:rFonts w:asciiTheme="minorHAnsi" w:hAnsiTheme="minorHAnsi"/>
          <w:b/>
          <w:bCs w:val="0"/>
          <w:i/>
          <w:iCs/>
          <w:color w:val="000000" w:themeColor="text1"/>
          <w:sz w:val="20"/>
        </w:rPr>
      </w:pPr>
      <w:r w:rsidRPr="00B06CC7">
        <w:rPr>
          <w:rStyle w:val="BookTitle"/>
          <w:rFonts w:asciiTheme="minorHAnsi" w:hAnsiTheme="minorHAnsi"/>
          <w:bCs w:val="0"/>
          <w:color w:val="000000" w:themeColor="text1"/>
          <w:sz w:val="20"/>
        </w:rPr>
        <w:t>Review</w:t>
      </w:r>
      <w:r w:rsidR="00263B58" w:rsidRPr="00B06CC7">
        <w:rPr>
          <w:rStyle w:val="BookTitle"/>
          <w:rFonts w:asciiTheme="minorHAnsi" w:hAnsiTheme="minorHAnsi"/>
          <w:bCs w:val="0"/>
          <w:color w:val="000000" w:themeColor="text1"/>
          <w:sz w:val="20"/>
        </w:rPr>
        <w:t xml:space="preserve"> your quantitative analysis to select one or more findings or metrics that help you answer the question</w:t>
      </w:r>
      <w:r w:rsidR="00262968" w:rsidRPr="00B06CC7">
        <w:rPr>
          <w:rStyle w:val="BookTitle"/>
          <w:rFonts w:asciiTheme="minorHAnsi" w:hAnsiTheme="minorHAnsi"/>
          <w:bCs w:val="0"/>
          <w:color w:val="000000" w:themeColor="text1"/>
          <w:sz w:val="20"/>
        </w:rPr>
        <w:t>, such as:</w:t>
      </w:r>
    </w:p>
    <w:p w14:paraId="62E1A3F7" w14:textId="5BE55AD6" w:rsidR="00263B58" w:rsidRPr="00442036" w:rsidRDefault="00263B58" w:rsidP="00592A0F">
      <w:pPr>
        <w:pStyle w:val="ListParagraph"/>
        <w:numPr>
          <w:ilvl w:val="0"/>
          <w:numId w:val="62"/>
        </w:numPr>
        <w:spacing w:before="0" w:after="120"/>
        <w:rPr>
          <w:rStyle w:val="BookTitle"/>
          <w:rFonts w:asciiTheme="minorHAnsi" w:hAnsiTheme="minorHAnsi"/>
          <w:b/>
          <w:bCs w:val="0"/>
          <w:i/>
          <w:iCs/>
          <w:color w:val="000000" w:themeColor="text1"/>
          <w:sz w:val="20"/>
        </w:rPr>
      </w:pPr>
      <w:r w:rsidRPr="00442036">
        <w:rPr>
          <w:rStyle w:val="SubtleEmphasis"/>
          <w:color w:val="000000" w:themeColor="text1"/>
        </w:rPr>
        <w:t>Proportions or percentages</w:t>
      </w:r>
      <w:r w:rsidRPr="00442036">
        <w:rPr>
          <w:rStyle w:val="BookTitle"/>
          <w:rFonts w:asciiTheme="minorHAnsi" w:hAnsiTheme="minorHAnsi"/>
          <w:bCs w:val="0"/>
          <w:color w:val="000000" w:themeColor="text1"/>
          <w:sz w:val="20"/>
        </w:rPr>
        <w:t xml:space="preserve"> (e.g., “85% of workshop participants reported increased confidence”)</w:t>
      </w:r>
    </w:p>
    <w:p w14:paraId="46354ACB" w14:textId="5296D9A7" w:rsidR="00263B58" w:rsidRPr="00442036" w:rsidRDefault="00263B58" w:rsidP="00592A0F">
      <w:pPr>
        <w:pStyle w:val="ListParagraph"/>
        <w:numPr>
          <w:ilvl w:val="0"/>
          <w:numId w:val="62"/>
        </w:numPr>
        <w:spacing w:before="0" w:after="120"/>
        <w:rPr>
          <w:rStyle w:val="BookTitle"/>
          <w:rFonts w:asciiTheme="minorHAnsi" w:hAnsiTheme="minorHAnsi"/>
          <w:b/>
          <w:bCs w:val="0"/>
          <w:i/>
          <w:iCs/>
          <w:color w:val="000000" w:themeColor="text1"/>
          <w:sz w:val="20"/>
        </w:rPr>
      </w:pPr>
      <w:r w:rsidRPr="00442036">
        <w:rPr>
          <w:rStyle w:val="SubtleEmphasis"/>
          <w:color w:val="000000" w:themeColor="text1"/>
        </w:rPr>
        <w:t>Trends or correlations</w:t>
      </w:r>
      <w:r w:rsidRPr="00442036">
        <w:rPr>
          <w:rStyle w:val="BookTitle"/>
          <w:rFonts w:asciiTheme="minorHAnsi" w:hAnsiTheme="minorHAnsi"/>
          <w:bCs w:val="0"/>
          <w:color w:val="000000" w:themeColor="text1"/>
          <w:sz w:val="20"/>
        </w:rPr>
        <w:t xml:space="preserve"> (e.g., “an analysis of the relationship between client attendance rates and English literacy score improvement revealed a statistically significant correlation”)</w:t>
      </w:r>
    </w:p>
    <w:p w14:paraId="381AE79E" w14:textId="7B7216E9" w:rsidR="00263B58" w:rsidRPr="00442036" w:rsidRDefault="00263B58" w:rsidP="00592A0F">
      <w:pPr>
        <w:pStyle w:val="ListParagraph"/>
        <w:numPr>
          <w:ilvl w:val="0"/>
          <w:numId w:val="62"/>
        </w:numPr>
        <w:spacing w:before="0" w:after="120"/>
        <w:rPr>
          <w:rStyle w:val="BookTitle"/>
          <w:rFonts w:asciiTheme="minorHAnsi" w:hAnsiTheme="minorHAnsi"/>
          <w:b/>
          <w:bCs w:val="0"/>
          <w:i/>
          <w:iCs/>
          <w:color w:val="000000" w:themeColor="text1"/>
          <w:sz w:val="20"/>
        </w:rPr>
      </w:pPr>
      <w:r w:rsidRPr="00442036">
        <w:rPr>
          <w:rStyle w:val="SubtleEmphasis"/>
          <w:color w:val="000000" w:themeColor="text1"/>
        </w:rPr>
        <w:t>Insights from disaggregating your data</w:t>
      </w:r>
      <w:r w:rsidRPr="00442036">
        <w:rPr>
          <w:rStyle w:val="BookTitle"/>
          <w:rFonts w:asciiTheme="minorHAnsi" w:hAnsiTheme="minorHAnsi"/>
          <w:bCs w:val="0"/>
          <w:color w:val="000000" w:themeColor="text1"/>
          <w:sz w:val="20"/>
        </w:rPr>
        <w:t xml:space="preserve"> (e.g., “married mothers attended almost twice as many sessions as single mothers did”)</w:t>
      </w:r>
    </w:p>
    <w:p w14:paraId="2B0B4898" w14:textId="318A91D5" w:rsidR="00263B58" w:rsidRPr="00B06CC7" w:rsidRDefault="00B06CC7" w:rsidP="00B06CC7">
      <w:pPr>
        <w:pStyle w:val="ListParagraph"/>
        <w:numPr>
          <w:ilvl w:val="0"/>
          <w:numId w:val="66"/>
        </w:numPr>
        <w:spacing w:after="120"/>
        <w:rPr>
          <w:rStyle w:val="BookTitle"/>
          <w:rFonts w:asciiTheme="minorHAnsi" w:hAnsiTheme="minorHAnsi"/>
          <w:b/>
          <w:bCs w:val="0"/>
          <w:i/>
          <w:iCs/>
          <w:color w:val="000000" w:themeColor="text1"/>
          <w:sz w:val="20"/>
        </w:rPr>
      </w:pPr>
      <w:r w:rsidRPr="00B06CC7">
        <w:rPr>
          <w:rStyle w:val="BookTitle"/>
          <w:rFonts w:asciiTheme="minorHAnsi" w:hAnsiTheme="minorHAnsi"/>
          <w:bCs w:val="0"/>
          <w:color w:val="000000" w:themeColor="text1"/>
          <w:sz w:val="20"/>
        </w:rPr>
        <w:t>Identify</w:t>
      </w:r>
      <w:r w:rsidR="00263B58" w:rsidRPr="00B06CC7">
        <w:rPr>
          <w:rStyle w:val="BookTitle"/>
          <w:rFonts w:asciiTheme="minorHAnsi" w:hAnsiTheme="minorHAnsi"/>
          <w:bCs w:val="0"/>
          <w:color w:val="000000" w:themeColor="text1"/>
          <w:sz w:val="20"/>
        </w:rPr>
        <w:t xml:space="preserve"> one or more excerpts from your qualitative data that support or enrich the quantitative findings</w:t>
      </w:r>
      <w:r w:rsidR="00262968" w:rsidRPr="00B06CC7">
        <w:rPr>
          <w:rStyle w:val="BookTitle"/>
          <w:rFonts w:asciiTheme="minorHAnsi" w:hAnsiTheme="minorHAnsi"/>
          <w:bCs w:val="0"/>
          <w:color w:val="000000" w:themeColor="text1"/>
          <w:sz w:val="20"/>
        </w:rPr>
        <w:t>, such as:</w:t>
      </w:r>
    </w:p>
    <w:p w14:paraId="5BB65B37" w14:textId="6D7E434B" w:rsidR="00263B58" w:rsidRPr="00442036" w:rsidRDefault="00263B58" w:rsidP="00592A0F">
      <w:pPr>
        <w:pStyle w:val="ListParagraph"/>
        <w:numPr>
          <w:ilvl w:val="0"/>
          <w:numId w:val="63"/>
        </w:numPr>
        <w:spacing w:before="0" w:after="120"/>
        <w:rPr>
          <w:rStyle w:val="BookTitle"/>
          <w:rFonts w:asciiTheme="minorHAnsi" w:hAnsiTheme="minorHAnsi"/>
          <w:b/>
          <w:bCs w:val="0"/>
          <w:i/>
          <w:iCs/>
          <w:color w:val="000000" w:themeColor="text1"/>
          <w:sz w:val="20"/>
        </w:rPr>
      </w:pPr>
      <w:r w:rsidRPr="00442036">
        <w:rPr>
          <w:rStyle w:val="SubtleEmphasis"/>
          <w:color w:val="000000" w:themeColor="text1"/>
        </w:rPr>
        <w:t>Quotes from interviewees or focus group participants</w:t>
      </w:r>
      <w:r w:rsidRPr="00442036">
        <w:rPr>
          <w:rStyle w:val="BookTitle"/>
          <w:rFonts w:asciiTheme="minorHAnsi" w:hAnsiTheme="minorHAnsi"/>
          <w:bCs w:val="0"/>
          <w:color w:val="000000" w:themeColor="text1"/>
          <w:sz w:val="20"/>
        </w:rPr>
        <w:t xml:space="preserve"> that reinforce or elaborate on the conclusions you reached from your quantitative data (e.g., “One workshop participant explained, ‘This session helped me </w:t>
      </w:r>
      <w:r w:rsidR="0064711B" w:rsidRPr="00442036">
        <w:rPr>
          <w:rStyle w:val="BookTitle"/>
          <w:rFonts w:asciiTheme="minorHAnsi" w:hAnsiTheme="minorHAnsi"/>
          <w:bCs w:val="0"/>
          <w:color w:val="000000" w:themeColor="text1"/>
          <w:sz w:val="20"/>
        </w:rPr>
        <w:t>understand the types of responses job interviewers are expecting. I feel better about my ability to give good answers while being honest about my qualifications.’”).</w:t>
      </w:r>
    </w:p>
    <w:p w14:paraId="6E1217E6" w14:textId="269F84B4" w:rsidR="009F5E93" w:rsidRPr="00442036" w:rsidRDefault="0064711B" w:rsidP="00592A0F">
      <w:pPr>
        <w:pStyle w:val="ListParagraph"/>
        <w:numPr>
          <w:ilvl w:val="0"/>
          <w:numId w:val="63"/>
        </w:numPr>
        <w:spacing w:before="0" w:after="120"/>
        <w:rPr>
          <w:rStyle w:val="BookTitle"/>
          <w:rFonts w:asciiTheme="minorHAnsi" w:hAnsiTheme="minorHAnsi"/>
          <w:b/>
          <w:bCs w:val="0"/>
          <w:i/>
          <w:iCs/>
          <w:color w:val="000000" w:themeColor="text1"/>
          <w:sz w:val="20"/>
        </w:rPr>
      </w:pPr>
      <w:r w:rsidRPr="00442036">
        <w:rPr>
          <w:rStyle w:val="SubtleEmphasis"/>
          <w:color w:val="000000" w:themeColor="text1"/>
        </w:rPr>
        <w:t>Insights from coding or sentiment analysis</w:t>
      </w:r>
      <w:r w:rsidRPr="00442036">
        <w:rPr>
          <w:rStyle w:val="BookTitle"/>
          <w:rFonts w:asciiTheme="minorHAnsi" w:hAnsiTheme="minorHAnsi"/>
          <w:bCs w:val="0"/>
          <w:color w:val="000000" w:themeColor="text1"/>
          <w:sz w:val="20"/>
        </w:rPr>
        <w:t xml:space="preserve"> (e.g., “Responses that described areas for improvement most often focused on the timing and accessibility of sessions, noting that barriers such as work schedules, the availability of child care, and unreliable public transportation made it difficult to consistently attend,” or “Client explanations about the role of faith-based groups in their resettlement journey were mainly positive and indicated that </w:t>
      </w:r>
      <w:r w:rsidR="009F5E93" w:rsidRPr="00442036">
        <w:rPr>
          <w:rStyle w:val="BookTitle"/>
          <w:rFonts w:asciiTheme="minorHAnsi" w:hAnsiTheme="minorHAnsi"/>
          <w:bCs w:val="0"/>
          <w:color w:val="000000" w:themeColor="text1"/>
          <w:sz w:val="20"/>
        </w:rPr>
        <w:t xml:space="preserve">they consider </w:t>
      </w:r>
      <w:r w:rsidRPr="00442036">
        <w:rPr>
          <w:rStyle w:val="BookTitle"/>
          <w:rFonts w:asciiTheme="minorHAnsi" w:hAnsiTheme="minorHAnsi"/>
          <w:bCs w:val="0"/>
          <w:color w:val="000000" w:themeColor="text1"/>
          <w:sz w:val="20"/>
        </w:rPr>
        <w:t xml:space="preserve">these entities </w:t>
      </w:r>
      <w:r w:rsidR="009F5E93" w:rsidRPr="00442036">
        <w:rPr>
          <w:rStyle w:val="BookTitle"/>
          <w:rFonts w:asciiTheme="minorHAnsi" w:hAnsiTheme="minorHAnsi"/>
          <w:bCs w:val="0"/>
          <w:color w:val="000000" w:themeColor="text1"/>
          <w:sz w:val="20"/>
        </w:rPr>
        <w:t>to be</w:t>
      </w:r>
      <w:r w:rsidRPr="00442036">
        <w:rPr>
          <w:rStyle w:val="BookTitle"/>
          <w:rFonts w:asciiTheme="minorHAnsi" w:hAnsiTheme="minorHAnsi"/>
          <w:bCs w:val="0"/>
          <w:color w:val="000000" w:themeColor="text1"/>
          <w:sz w:val="20"/>
        </w:rPr>
        <w:t xml:space="preserve"> a supportive presence for newly-resettled refugees.”).</w:t>
      </w:r>
    </w:p>
    <w:p w14:paraId="3574B57A" w14:textId="19475118" w:rsidR="0064711B" w:rsidRPr="00442036" w:rsidRDefault="009F5E93" w:rsidP="00592A0F">
      <w:pPr>
        <w:pStyle w:val="ListParagraph"/>
        <w:numPr>
          <w:ilvl w:val="0"/>
          <w:numId w:val="63"/>
        </w:numPr>
        <w:spacing w:before="0" w:after="120"/>
        <w:rPr>
          <w:rStyle w:val="BookTitle"/>
          <w:rFonts w:asciiTheme="minorHAnsi" w:hAnsiTheme="minorHAnsi"/>
          <w:b/>
          <w:bCs w:val="0"/>
          <w:i/>
          <w:iCs/>
          <w:color w:val="000000" w:themeColor="text1"/>
          <w:sz w:val="20"/>
        </w:rPr>
      </w:pPr>
      <w:r w:rsidRPr="00442036">
        <w:rPr>
          <w:rStyle w:val="SubtleEmphasis"/>
          <w:color w:val="000000" w:themeColor="text1"/>
        </w:rPr>
        <w:t>One or more case studies that expand on the quantitative findings or help explain</w:t>
      </w:r>
      <w:r w:rsidR="0064711B" w:rsidRPr="00442036">
        <w:rPr>
          <w:rStyle w:val="SubtleEmphasis"/>
          <w:color w:val="000000" w:themeColor="text1"/>
        </w:rPr>
        <w:t xml:space="preserve"> </w:t>
      </w:r>
      <w:r w:rsidRPr="00442036">
        <w:rPr>
          <w:rStyle w:val="SubtleEmphasis"/>
          <w:color w:val="000000" w:themeColor="text1"/>
        </w:rPr>
        <w:t>them</w:t>
      </w:r>
      <w:r w:rsidR="00147A39" w:rsidRPr="00442036">
        <w:rPr>
          <w:rStyle w:val="BookTitle"/>
          <w:rFonts w:asciiTheme="minorHAnsi" w:hAnsiTheme="minorHAnsi"/>
          <w:bCs w:val="0"/>
          <w:color w:val="000000" w:themeColor="text1"/>
          <w:sz w:val="20"/>
        </w:rPr>
        <w:t xml:space="preserve"> (e.g., if your quantitative results show that young adult learners improved the most in their English speaking ability, you might select a case study of a young adult learner explaining how their improved English speaking ability has impacted their life – for example, by helping them obtain a better job or making it easier to interact with members of their community. The case study may also include details that help you understand why the individual improved significantly, </w:t>
      </w:r>
      <w:r w:rsidR="002D2A95">
        <w:rPr>
          <w:rStyle w:val="BookTitle"/>
          <w:rFonts w:asciiTheme="minorHAnsi" w:hAnsiTheme="minorHAnsi"/>
          <w:bCs w:val="0"/>
          <w:color w:val="000000" w:themeColor="text1"/>
          <w:sz w:val="20"/>
        </w:rPr>
        <w:t xml:space="preserve">such as </w:t>
      </w:r>
      <w:r w:rsidR="00262968">
        <w:rPr>
          <w:rStyle w:val="BookTitle"/>
          <w:rFonts w:asciiTheme="minorHAnsi" w:hAnsiTheme="minorHAnsi"/>
          <w:bCs w:val="0"/>
          <w:color w:val="000000" w:themeColor="text1"/>
          <w:sz w:val="20"/>
        </w:rPr>
        <w:t>extracurricular exposure to English</w:t>
      </w:r>
      <w:r w:rsidR="00147A39" w:rsidRPr="00442036">
        <w:rPr>
          <w:rStyle w:val="BookTitle"/>
          <w:rFonts w:asciiTheme="minorHAnsi" w:hAnsiTheme="minorHAnsi"/>
          <w:bCs w:val="0"/>
          <w:color w:val="000000" w:themeColor="text1"/>
          <w:sz w:val="20"/>
        </w:rPr>
        <w:t>).</w:t>
      </w:r>
    </w:p>
    <w:p w14:paraId="0BAC9174" w14:textId="2948D920" w:rsidR="00147A39" w:rsidRPr="00262968" w:rsidRDefault="00262968" w:rsidP="002D2A95">
      <w:pPr>
        <w:pStyle w:val="ListParagraph"/>
        <w:numPr>
          <w:ilvl w:val="0"/>
          <w:numId w:val="65"/>
        </w:numPr>
        <w:spacing w:after="120"/>
        <w:rPr>
          <w:rStyle w:val="BookTitle"/>
          <w:rFonts w:asciiTheme="minorHAnsi" w:hAnsiTheme="minorHAnsi"/>
          <w:b/>
          <w:bCs w:val="0"/>
          <w:i/>
          <w:iCs/>
          <w:color w:val="000000" w:themeColor="text1"/>
          <w:sz w:val="20"/>
        </w:rPr>
      </w:pPr>
      <w:r>
        <w:rPr>
          <w:rStyle w:val="BookTitle"/>
          <w:rFonts w:asciiTheme="minorHAnsi" w:hAnsiTheme="minorHAnsi"/>
          <w:bCs w:val="0"/>
          <w:color w:val="000000" w:themeColor="text1"/>
          <w:sz w:val="20"/>
        </w:rPr>
        <w:t>B</w:t>
      </w:r>
      <w:r w:rsidR="00147A39" w:rsidRPr="00262968">
        <w:rPr>
          <w:rStyle w:val="BookTitle"/>
          <w:rFonts w:asciiTheme="minorHAnsi" w:hAnsiTheme="minorHAnsi"/>
          <w:bCs w:val="0"/>
          <w:color w:val="000000" w:themeColor="text1"/>
          <w:sz w:val="20"/>
        </w:rPr>
        <w:t>riefly summarize the story you want to tell with this information (e.g., “Most workshop participants reported increased confidence in their ability to successfully answer job interview questions. One participant appreciated learning what to expect from a job interview</w:t>
      </w:r>
      <w:r w:rsidR="00553751" w:rsidRPr="00262968">
        <w:rPr>
          <w:rStyle w:val="BookTitle"/>
          <w:rFonts w:asciiTheme="minorHAnsi" w:hAnsiTheme="minorHAnsi"/>
          <w:bCs w:val="0"/>
          <w:color w:val="000000" w:themeColor="text1"/>
          <w:sz w:val="20"/>
        </w:rPr>
        <w:t>:</w:t>
      </w:r>
      <w:r w:rsidR="00147A39" w:rsidRPr="00262968">
        <w:rPr>
          <w:rStyle w:val="BookTitle"/>
          <w:rFonts w:asciiTheme="minorHAnsi" w:hAnsiTheme="minorHAnsi"/>
          <w:bCs w:val="0"/>
          <w:color w:val="000000" w:themeColor="text1"/>
          <w:sz w:val="20"/>
        </w:rPr>
        <w:t xml:space="preserve"> </w:t>
      </w:r>
      <w:r w:rsidR="00553751" w:rsidRPr="00262968">
        <w:rPr>
          <w:rStyle w:val="BookTitle"/>
          <w:rFonts w:asciiTheme="minorHAnsi" w:hAnsiTheme="minorHAnsi"/>
          <w:bCs w:val="0"/>
          <w:color w:val="000000" w:themeColor="text1"/>
          <w:sz w:val="20"/>
        </w:rPr>
        <w:t>[</w:t>
      </w:r>
      <w:r w:rsidR="00147A39" w:rsidRPr="00262968">
        <w:rPr>
          <w:rStyle w:val="BookTitle"/>
          <w:rFonts w:asciiTheme="minorHAnsi" w:hAnsiTheme="minorHAnsi"/>
          <w:bCs w:val="0"/>
          <w:color w:val="000000" w:themeColor="text1"/>
          <w:sz w:val="20"/>
        </w:rPr>
        <w:t>include quote</w:t>
      </w:r>
      <w:r w:rsidR="00553751" w:rsidRPr="00262968">
        <w:rPr>
          <w:rStyle w:val="BookTitle"/>
          <w:rFonts w:asciiTheme="minorHAnsi" w:hAnsiTheme="minorHAnsi"/>
          <w:bCs w:val="0"/>
          <w:color w:val="000000" w:themeColor="text1"/>
          <w:sz w:val="20"/>
        </w:rPr>
        <w:t>]</w:t>
      </w:r>
      <w:r w:rsidR="00147A39" w:rsidRPr="00262968">
        <w:rPr>
          <w:rStyle w:val="BookTitle"/>
          <w:rFonts w:asciiTheme="minorHAnsi" w:hAnsiTheme="minorHAnsi"/>
          <w:bCs w:val="0"/>
          <w:color w:val="000000" w:themeColor="text1"/>
          <w:sz w:val="20"/>
        </w:rPr>
        <w:t>.”). This summary help</w:t>
      </w:r>
      <w:r>
        <w:rPr>
          <w:rStyle w:val="BookTitle"/>
          <w:rFonts w:asciiTheme="minorHAnsi" w:hAnsiTheme="minorHAnsi"/>
          <w:bCs w:val="0"/>
          <w:color w:val="000000" w:themeColor="text1"/>
          <w:sz w:val="20"/>
        </w:rPr>
        <w:t>s</w:t>
      </w:r>
      <w:r w:rsidR="00147A39" w:rsidRPr="00262968">
        <w:rPr>
          <w:rStyle w:val="BookTitle"/>
          <w:rFonts w:asciiTheme="minorHAnsi" w:hAnsiTheme="minorHAnsi"/>
          <w:bCs w:val="0"/>
          <w:color w:val="000000" w:themeColor="text1"/>
          <w:sz w:val="20"/>
        </w:rPr>
        <w:t xml:space="preserve"> you keep track of the main idea of each story you want to tell. </w:t>
      </w:r>
      <w:r>
        <w:rPr>
          <w:rStyle w:val="BookTitle"/>
          <w:rFonts w:asciiTheme="minorHAnsi" w:hAnsiTheme="minorHAnsi"/>
          <w:bCs w:val="0"/>
          <w:color w:val="000000" w:themeColor="text1"/>
          <w:sz w:val="20"/>
        </w:rPr>
        <w:t>E</w:t>
      </w:r>
      <w:r w:rsidR="00147A39" w:rsidRPr="00262968">
        <w:rPr>
          <w:rStyle w:val="BookTitle"/>
          <w:rFonts w:asciiTheme="minorHAnsi" w:hAnsiTheme="minorHAnsi"/>
          <w:bCs w:val="0"/>
          <w:color w:val="000000" w:themeColor="text1"/>
          <w:sz w:val="20"/>
        </w:rPr>
        <w:t>xpand the story using visualizations</w:t>
      </w:r>
      <w:r>
        <w:rPr>
          <w:rStyle w:val="BookTitle"/>
          <w:rFonts w:asciiTheme="minorHAnsi" w:hAnsiTheme="minorHAnsi"/>
          <w:bCs w:val="0"/>
          <w:color w:val="000000" w:themeColor="text1"/>
          <w:sz w:val="20"/>
        </w:rPr>
        <w:t xml:space="preserve"> and</w:t>
      </w:r>
      <w:r w:rsidR="00147A39" w:rsidRPr="00262968">
        <w:rPr>
          <w:rStyle w:val="BookTitle"/>
          <w:rFonts w:asciiTheme="minorHAnsi" w:hAnsiTheme="minorHAnsi"/>
          <w:bCs w:val="0"/>
          <w:color w:val="000000" w:themeColor="text1"/>
          <w:sz w:val="20"/>
        </w:rPr>
        <w:t xml:space="preserve"> extra details when you present it to your audience.</w:t>
      </w:r>
    </w:p>
    <w:p w14:paraId="5BA5459E" w14:textId="0925E0BB" w:rsidR="00446CA1" w:rsidRPr="002D2A95" w:rsidRDefault="00262968" w:rsidP="00446CA1">
      <w:pPr>
        <w:rPr>
          <w:rStyle w:val="BookTitle"/>
          <w:rFonts w:asciiTheme="minorHAnsi" w:hAnsiTheme="minorHAnsi"/>
          <w:color w:val="auto"/>
          <w:sz w:val="20"/>
        </w:rPr>
      </w:pPr>
      <w:r w:rsidRPr="00AB4823">
        <w:rPr>
          <w:rStyle w:val="BookTitle"/>
          <w:color w:val="auto"/>
          <w:sz w:val="20"/>
        </w:rPr>
        <w:t>Note</w:t>
      </w:r>
      <w:r>
        <w:rPr>
          <w:rStyle w:val="BookTitle"/>
          <w:rFonts w:asciiTheme="minorHAnsi" w:hAnsiTheme="minorHAnsi"/>
          <w:b/>
          <w:bCs w:val="0"/>
          <w:color w:val="auto"/>
          <w:sz w:val="20"/>
        </w:rPr>
        <w:t xml:space="preserve">: </w:t>
      </w:r>
      <w:r>
        <w:rPr>
          <w:rStyle w:val="BookTitle"/>
          <w:rFonts w:asciiTheme="minorHAnsi" w:hAnsiTheme="minorHAnsi"/>
          <w:color w:val="auto"/>
          <w:sz w:val="20"/>
        </w:rPr>
        <w:t xml:space="preserve">You can reverse the order of steps 2 and 3, depending on whether you wish to work from quantitative first or qualitative first. </w:t>
      </w:r>
    </w:p>
    <w:p w14:paraId="30FAE515" w14:textId="71EE57F7" w:rsidR="00AB4823" w:rsidRDefault="00AB4823">
      <w:pPr>
        <w:spacing w:after="0"/>
        <w:rPr>
          <w:rStyle w:val="BookTitle"/>
          <w:rFonts w:asciiTheme="minorHAnsi" w:hAnsiTheme="minorHAnsi"/>
          <w:bCs w:val="0"/>
          <w:color w:val="auto"/>
          <w:sz w:val="20"/>
        </w:rPr>
      </w:pPr>
      <w:r>
        <w:rPr>
          <w:rStyle w:val="BookTitle"/>
          <w:rFonts w:asciiTheme="minorHAnsi" w:hAnsiTheme="minorHAnsi"/>
          <w:bCs w:val="0"/>
          <w:color w:val="auto"/>
          <w:sz w:val="20"/>
        </w:rPr>
        <w:br w:type="page"/>
      </w:r>
    </w:p>
    <w:tbl>
      <w:tblPr>
        <w:tblStyle w:val="TableGrid"/>
        <w:tblW w:w="0" w:type="auto"/>
        <w:tblCellMar>
          <w:top w:w="29" w:type="dxa"/>
          <w:bottom w:w="29" w:type="dxa"/>
        </w:tblCellMar>
        <w:tblLook w:val="04A0" w:firstRow="1" w:lastRow="0" w:firstColumn="1" w:lastColumn="0" w:noHBand="0" w:noVBand="1"/>
      </w:tblPr>
      <w:tblGrid>
        <w:gridCol w:w="2335"/>
        <w:gridCol w:w="7015"/>
      </w:tblGrid>
      <w:tr w:rsidR="00ED3D58" w14:paraId="03288DB6" w14:textId="77777777" w:rsidTr="00AB4823">
        <w:trPr>
          <w:trHeight w:val="681"/>
        </w:trPr>
        <w:tc>
          <w:tcPr>
            <w:tcW w:w="2335" w:type="dxa"/>
            <w:shd w:val="clear" w:color="auto" w:fill="2B7DE1" w:themeFill="accent6"/>
            <w:vAlign w:val="center"/>
          </w:tcPr>
          <w:p w14:paraId="23B78556" w14:textId="3BBC20A0" w:rsidR="00ED3D58" w:rsidRPr="002D03DF" w:rsidRDefault="00ED3D58" w:rsidP="002D03DF">
            <w:pPr>
              <w:contextualSpacing/>
              <w:rPr>
                <w:rStyle w:val="BookTitle"/>
                <w:bCs w:val="0"/>
                <w:i/>
                <w:iCs/>
                <w:color w:val="FFFFFF" w:themeColor="background1"/>
                <w:sz w:val="20"/>
              </w:rPr>
            </w:pPr>
            <w:r w:rsidRPr="002D03DF">
              <w:rPr>
                <w:rFonts w:ascii="Franklin Gothic Demi" w:hAnsi="Franklin Gothic Demi"/>
                <w:color w:val="FFFFFF" w:themeColor="background1"/>
              </w:rPr>
              <w:lastRenderedPageBreak/>
              <w:t>Question to Answer</w:t>
            </w:r>
          </w:p>
        </w:tc>
        <w:tc>
          <w:tcPr>
            <w:tcW w:w="7015" w:type="dxa"/>
            <w:vAlign w:val="center"/>
          </w:tcPr>
          <w:p w14:paraId="5282E8C4" w14:textId="106D020C" w:rsidR="00ED3D58" w:rsidRPr="008403D3" w:rsidRDefault="00ED3D58" w:rsidP="002D03DF">
            <w:pPr>
              <w:contextualSpacing/>
              <w:rPr>
                <w:rStyle w:val="BookTitle"/>
                <w:rFonts w:asciiTheme="minorHAnsi" w:hAnsiTheme="minorHAnsi"/>
                <w:b/>
                <w:bCs w:val="0"/>
                <w:i/>
                <w:iCs/>
                <w:color w:val="auto"/>
                <w:sz w:val="20"/>
              </w:rPr>
            </w:pPr>
          </w:p>
        </w:tc>
      </w:tr>
      <w:tr w:rsidR="00ED3D58" w14:paraId="183A6217" w14:textId="77777777" w:rsidTr="00AB4823">
        <w:trPr>
          <w:trHeight w:val="1854"/>
        </w:trPr>
        <w:tc>
          <w:tcPr>
            <w:tcW w:w="2335" w:type="dxa"/>
            <w:shd w:val="clear" w:color="auto" w:fill="2B7DE1" w:themeFill="accent6"/>
            <w:vAlign w:val="center"/>
          </w:tcPr>
          <w:p w14:paraId="45D11ED0" w14:textId="18AFA29D" w:rsidR="00ED3D58" w:rsidRPr="002D03DF" w:rsidRDefault="00ED3D58" w:rsidP="002D03DF">
            <w:pPr>
              <w:contextualSpacing/>
              <w:rPr>
                <w:rStyle w:val="BookTitle"/>
                <w:bCs w:val="0"/>
                <w:i/>
                <w:iCs/>
                <w:color w:val="FFFFFF" w:themeColor="background1"/>
                <w:sz w:val="20"/>
              </w:rPr>
            </w:pPr>
            <w:r w:rsidRPr="002D03DF">
              <w:rPr>
                <w:rFonts w:ascii="Franklin Gothic Demi" w:hAnsi="Franklin Gothic Demi"/>
                <w:color w:val="FFFFFF" w:themeColor="background1"/>
              </w:rPr>
              <w:t>Quantitative Finding(s) or Metric(s)</w:t>
            </w:r>
          </w:p>
        </w:tc>
        <w:tc>
          <w:tcPr>
            <w:tcW w:w="7015" w:type="dxa"/>
            <w:vAlign w:val="center"/>
          </w:tcPr>
          <w:p w14:paraId="0297E50A" w14:textId="40F43DA8" w:rsidR="00ED3D58" w:rsidRPr="00AB4823" w:rsidRDefault="00ED3D58" w:rsidP="00AB4823">
            <w:pPr>
              <w:spacing w:before="10" w:after="100"/>
              <w:contextualSpacing/>
              <w:rPr>
                <w:rStyle w:val="BookTitle"/>
                <w:rFonts w:asciiTheme="minorHAnsi" w:hAnsiTheme="minorHAnsi"/>
                <w:b/>
                <w:bCs w:val="0"/>
                <w:i/>
                <w:iCs/>
                <w:color w:val="auto"/>
                <w:sz w:val="20"/>
              </w:rPr>
            </w:pPr>
          </w:p>
        </w:tc>
      </w:tr>
      <w:tr w:rsidR="00ED3D58" w14:paraId="6B0112F8" w14:textId="77777777" w:rsidTr="00AB4823">
        <w:trPr>
          <w:trHeight w:val="1854"/>
        </w:trPr>
        <w:tc>
          <w:tcPr>
            <w:tcW w:w="2335" w:type="dxa"/>
            <w:shd w:val="clear" w:color="auto" w:fill="2B7DE1" w:themeFill="accent6"/>
            <w:vAlign w:val="center"/>
          </w:tcPr>
          <w:p w14:paraId="12D1BB57" w14:textId="433A6DB1" w:rsidR="00ED3D58" w:rsidRPr="002D03DF" w:rsidRDefault="00ED3D58" w:rsidP="002D03DF">
            <w:pPr>
              <w:contextualSpacing/>
              <w:rPr>
                <w:rStyle w:val="BookTitle"/>
                <w:bCs w:val="0"/>
                <w:i/>
                <w:iCs/>
                <w:color w:val="FFFFFF" w:themeColor="background1"/>
                <w:sz w:val="20"/>
              </w:rPr>
            </w:pPr>
            <w:r w:rsidRPr="002D03DF">
              <w:rPr>
                <w:rFonts w:ascii="Franklin Gothic Demi" w:hAnsi="Franklin Gothic Demi"/>
                <w:color w:val="FFFFFF" w:themeColor="background1"/>
              </w:rPr>
              <w:t>Supporting Qualitative Data</w:t>
            </w:r>
          </w:p>
        </w:tc>
        <w:tc>
          <w:tcPr>
            <w:tcW w:w="7015" w:type="dxa"/>
            <w:vAlign w:val="center"/>
          </w:tcPr>
          <w:p w14:paraId="130CBED1" w14:textId="1F939E37" w:rsidR="00ED3D58" w:rsidRPr="00AB4823" w:rsidRDefault="00ED3D58" w:rsidP="00AB4823">
            <w:pPr>
              <w:spacing w:before="100" w:beforeAutospacing="1" w:after="100"/>
              <w:contextualSpacing/>
              <w:rPr>
                <w:rStyle w:val="BookTitle"/>
                <w:rFonts w:asciiTheme="minorHAnsi" w:hAnsiTheme="minorHAnsi"/>
                <w:b/>
                <w:bCs w:val="0"/>
                <w:i/>
                <w:iCs/>
                <w:color w:val="auto"/>
                <w:sz w:val="20"/>
              </w:rPr>
            </w:pPr>
          </w:p>
        </w:tc>
      </w:tr>
      <w:tr w:rsidR="00ED3D58" w14:paraId="451E70F6" w14:textId="77777777" w:rsidTr="00AB4823">
        <w:trPr>
          <w:trHeight w:val="1854"/>
        </w:trPr>
        <w:tc>
          <w:tcPr>
            <w:tcW w:w="2335" w:type="dxa"/>
            <w:shd w:val="clear" w:color="auto" w:fill="2B7DE1" w:themeFill="accent6"/>
            <w:vAlign w:val="center"/>
          </w:tcPr>
          <w:p w14:paraId="23419308" w14:textId="0F32292B" w:rsidR="00ED3D58" w:rsidRPr="002D03DF" w:rsidRDefault="00ED3D58" w:rsidP="002D03DF">
            <w:pPr>
              <w:contextualSpacing/>
              <w:rPr>
                <w:rStyle w:val="BookTitle"/>
                <w:bCs w:val="0"/>
                <w:i/>
                <w:iCs/>
                <w:color w:val="FFFFFF" w:themeColor="background1"/>
                <w:sz w:val="20"/>
              </w:rPr>
            </w:pPr>
            <w:r w:rsidRPr="002D03DF">
              <w:rPr>
                <w:rFonts w:ascii="Franklin Gothic Demi" w:hAnsi="Franklin Gothic Demi"/>
                <w:color w:val="FFFFFF" w:themeColor="background1"/>
              </w:rPr>
              <w:t>Story Summary</w:t>
            </w:r>
          </w:p>
        </w:tc>
        <w:tc>
          <w:tcPr>
            <w:tcW w:w="7015" w:type="dxa"/>
            <w:vAlign w:val="center"/>
          </w:tcPr>
          <w:p w14:paraId="25B252C7" w14:textId="0DB1FEAF" w:rsidR="00ED3D58" w:rsidRPr="008403D3" w:rsidRDefault="00ED3D58" w:rsidP="002D03DF">
            <w:pPr>
              <w:contextualSpacing/>
              <w:rPr>
                <w:rStyle w:val="BookTitle"/>
                <w:rFonts w:asciiTheme="minorHAnsi" w:hAnsiTheme="minorHAnsi"/>
                <w:b/>
                <w:bCs w:val="0"/>
                <w:i/>
                <w:iCs/>
                <w:color w:val="auto"/>
                <w:sz w:val="20"/>
              </w:rPr>
            </w:pPr>
            <w:r w:rsidRPr="002D03DF">
              <w:rPr>
                <w:i/>
                <w:iCs/>
              </w:rPr>
              <w:t>  </w:t>
            </w:r>
          </w:p>
        </w:tc>
      </w:tr>
    </w:tbl>
    <w:p w14:paraId="0FEF7247" w14:textId="77777777" w:rsidR="00ED3D58" w:rsidRPr="00012299" w:rsidRDefault="00ED3D58" w:rsidP="00012299">
      <w:pPr>
        <w:rPr>
          <w:rStyle w:val="BookTitle"/>
          <w:rFonts w:asciiTheme="minorHAnsi" w:hAnsiTheme="minorHAnsi"/>
          <w:b/>
          <w:bCs w:val="0"/>
          <w:i/>
          <w:iCs/>
          <w:color w:val="auto"/>
          <w:sz w:val="20"/>
        </w:rPr>
      </w:pPr>
    </w:p>
    <w:p w14:paraId="078D80B1" w14:textId="77777777" w:rsidR="00246ABE" w:rsidRDefault="00246ABE" w:rsidP="005A28AB">
      <w:pPr>
        <w:rPr>
          <w:i/>
          <w:iCs/>
          <w:sz w:val="18"/>
          <w:szCs w:val="20"/>
        </w:rPr>
      </w:pPr>
    </w:p>
    <w:p w14:paraId="2E1B5441" w14:textId="77777777" w:rsidR="00246ABE" w:rsidRDefault="00246ABE" w:rsidP="005A28AB">
      <w:pPr>
        <w:rPr>
          <w:i/>
          <w:iCs/>
          <w:sz w:val="18"/>
          <w:szCs w:val="20"/>
        </w:rPr>
      </w:pPr>
    </w:p>
    <w:p w14:paraId="573939B4" w14:textId="77777777" w:rsidR="00246ABE" w:rsidRDefault="00246ABE" w:rsidP="005A28AB">
      <w:pPr>
        <w:rPr>
          <w:i/>
          <w:iCs/>
          <w:sz w:val="18"/>
          <w:szCs w:val="20"/>
        </w:rPr>
      </w:pPr>
    </w:p>
    <w:p w14:paraId="23E4F0FA" w14:textId="77777777" w:rsidR="00246ABE" w:rsidRDefault="00246ABE" w:rsidP="005A28AB">
      <w:pPr>
        <w:rPr>
          <w:i/>
          <w:iCs/>
          <w:sz w:val="18"/>
          <w:szCs w:val="20"/>
        </w:rPr>
      </w:pPr>
    </w:p>
    <w:p w14:paraId="378E4CF5" w14:textId="77777777" w:rsidR="00246ABE" w:rsidRDefault="00246ABE" w:rsidP="005A28AB">
      <w:pPr>
        <w:rPr>
          <w:i/>
          <w:iCs/>
          <w:sz w:val="18"/>
          <w:szCs w:val="20"/>
        </w:rPr>
      </w:pPr>
    </w:p>
    <w:p w14:paraId="35C0AA88" w14:textId="77777777" w:rsidR="00246ABE" w:rsidRDefault="00246ABE" w:rsidP="005A28AB">
      <w:pPr>
        <w:rPr>
          <w:i/>
          <w:iCs/>
          <w:sz w:val="18"/>
          <w:szCs w:val="20"/>
        </w:rPr>
      </w:pPr>
    </w:p>
    <w:p w14:paraId="2E083C2C" w14:textId="77777777" w:rsidR="00246ABE" w:rsidRDefault="00246ABE" w:rsidP="005A28AB">
      <w:pPr>
        <w:rPr>
          <w:i/>
          <w:iCs/>
          <w:sz w:val="18"/>
          <w:szCs w:val="20"/>
        </w:rPr>
      </w:pPr>
    </w:p>
    <w:p w14:paraId="4C33ADF6" w14:textId="77777777" w:rsidR="00246ABE" w:rsidRDefault="00246ABE" w:rsidP="005A28AB">
      <w:pPr>
        <w:rPr>
          <w:i/>
          <w:iCs/>
          <w:sz w:val="18"/>
          <w:szCs w:val="20"/>
        </w:rPr>
      </w:pPr>
    </w:p>
    <w:p w14:paraId="69EDC631" w14:textId="77777777" w:rsidR="00246ABE" w:rsidRDefault="00246ABE" w:rsidP="005A28AB">
      <w:pPr>
        <w:rPr>
          <w:i/>
          <w:iCs/>
          <w:sz w:val="18"/>
          <w:szCs w:val="20"/>
        </w:rPr>
      </w:pPr>
    </w:p>
    <w:p w14:paraId="6759A64B" w14:textId="77777777" w:rsidR="00246ABE" w:rsidRDefault="00246ABE" w:rsidP="005A28AB">
      <w:pPr>
        <w:rPr>
          <w:i/>
          <w:iCs/>
          <w:sz w:val="18"/>
          <w:szCs w:val="20"/>
        </w:rPr>
      </w:pPr>
    </w:p>
    <w:p w14:paraId="186417E5" w14:textId="754D6CE0" w:rsidR="00AE0C06" w:rsidRPr="00AB4823" w:rsidRDefault="3365E0F5" w:rsidP="005A28AB">
      <w:pPr>
        <w:rPr>
          <w:i/>
          <w:iCs/>
          <w:sz w:val="18"/>
          <w:szCs w:val="18"/>
        </w:rPr>
      </w:pPr>
      <w:r w:rsidRPr="00AB4823">
        <w:rPr>
          <w:i/>
          <w:iCs/>
          <w:sz w:val="18"/>
          <w:szCs w:val="20"/>
        </w:rPr>
        <w:t>The IRC received competitive funding through the U.S. Department of Health and Human Services, Administration for Children and Families, Grant #90RB0053. The project is 100% financed by federal funds. The contents of this document are solely the responsibility of the authors and do not necessarily represent the official views of the U.S. Department of Health and Human Services, Administration for Children and Families.</w:t>
      </w:r>
    </w:p>
    <w:sectPr w:rsidR="00AE0C06" w:rsidRPr="00AB4823" w:rsidSect="000170FB">
      <w:headerReference w:type="default" r:id="rId8"/>
      <w:pgSz w:w="12240" w:h="15840"/>
      <w:pgMar w:top="1800" w:right="1440" w:bottom="1440" w:left="1440" w:header="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1457" w14:textId="77777777" w:rsidR="00976415" w:rsidRDefault="00976415" w:rsidP="005A28AB">
      <w:r>
        <w:separator/>
      </w:r>
    </w:p>
  </w:endnote>
  <w:endnote w:type="continuationSeparator" w:id="0">
    <w:p w14:paraId="35EA65F3" w14:textId="77777777" w:rsidR="00976415" w:rsidRDefault="00976415" w:rsidP="005A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ebo">
    <w:charset w:val="B1"/>
    <w:family w:val="auto"/>
    <w:pitch w:val="variable"/>
    <w:sig w:usb0="A00008E7" w:usb1="40000043"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Roboto Mono Medium">
    <w:charset w:val="00"/>
    <w:family w:val="modern"/>
    <w:pitch w:val="fixed"/>
    <w:sig w:usb0="E00002FF" w:usb1="1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85223" w14:textId="77777777" w:rsidR="00976415" w:rsidRDefault="00976415" w:rsidP="005A28AB">
      <w:r>
        <w:separator/>
      </w:r>
    </w:p>
  </w:footnote>
  <w:footnote w:type="continuationSeparator" w:id="0">
    <w:p w14:paraId="0940CBA2" w14:textId="77777777" w:rsidR="00976415" w:rsidRDefault="00976415" w:rsidP="005A2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61BA" w14:textId="77777777" w:rsidR="00C309E6" w:rsidRDefault="00C309E6" w:rsidP="005A28AB">
    <w:pPr>
      <w:pStyle w:val="BodyText"/>
    </w:pPr>
    <w:r>
      <w:rPr>
        <w:noProof/>
        <w:lang w:bidi="ar-SA"/>
      </w:rPr>
      <mc:AlternateContent>
        <mc:Choice Requires="wpg">
          <w:drawing>
            <wp:anchor distT="0" distB="0" distL="114300" distR="114300" simplePos="0" relativeHeight="251658240" behindDoc="1" locked="0" layoutInCell="1" allowOverlap="1" wp14:anchorId="476528C8" wp14:editId="0EDA6058">
              <wp:simplePos x="0" y="0"/>
              <wp:positionH relativeFrom="page">
                <wp:posOffset>0</wp:posOffset>
              </wp:positionH>
              <wp:positionV relativeFrom="page">
                <wp:posOffset>0</wp:posOffset>
              </wp:positionV>
              <wp:extent cx="7772400" cy="71691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6915"/>
                        <a:chOff x="0" y="0"/>
                        <a:chExt cx="12240" cy="1129"/>
                      </a:xfrm>
                    </wpg:grpSpPr>
                    <wps:wsp>
                      <wps:cNvPr id="7" name="Rectangle 3"/>
                      <wps:cNvSpPr>
                        <a:spLocks noChangeArrowheads="1"/>
                      </wps:cNvSpPr>
                      <wps:spPr bwMode="auto">
                        <a:xfrm>
                          <a:off x="0" y="0"/>
                          <a:ext cx="12240" cy="1129"/>
                        </a:xfrm>
                        <a:prstGeom prst="rect">
                          <a:avLst/>
                        </a:prstGeom>
                        <a:solidFill>
                          <a:srgbClr val="2A36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76" y="362"/>
                          <a:ext cx="221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B753A6" id="Group 1" o:spid="_x0000_s1026" style="position:absolute;margin-left:0;margin-top:0;width:612pt;height:56.45pt;z-index:-35752;mso-position-horizontal-relative:page;mso-position-vertical-relative:page" coordsize="12240,1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">
              <v:rect id="Rectangle 3" o:spid="_x0000_s1027" style="position:absolute;width:1224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" fillcolor="#2a367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376;top:362;width:2214;height: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B5"/>
    <w:multiLevelType w:val="hybridMultilevel"/>
    <w:tmpl w:val="B170BEAE"/>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54740"/>
    <w:multiLevelType w:val="hybridMultilevel"/>
    <w:tmpl w:val="7EB6690E"/>
    <w:lvl w:ilvl="0" w:tplc="BC62A040">
      <w:start w:val="1"/>
      <w:numFmt w:val="bullet"/>
      <w:lvlText w:val=""/>
      <w:lvlJc w:val="left"/>
      <w:pPr>
        <w:ind w:left="810" w:hanging="360"/>
      </w:pPr>
      <w:rPr>
        <w:rFonts w:ascii="Wingdings" w:hAnsi="Wingdings" w:hint="default"/>
        <w:b w:val="0"/>
        <w:i w:val="0"/>
        <w:color w:val="55565A" w:themeColor="text2"/>
        <w:sz w:val="20"/>
        <w:szCs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19C59E8"/>
    <w:multiLevelType w:val="hybridMultilevel"/>
    <w:tmpl w:val="A29CD702"/>
    <w:lvl w:ilvl="0" w:tplc="FFAC1F18">
      <w:start w:val="1"/>
      <w:numFmt w:val="decimal"/>
      <w:lvlText w:val="%1."/>
      <w:lvlJc w:val="left"/>
      <w:pPr>
        <w:ind w:left="720" w:hanging="360"/>
      </w:pPr>
    </w:lvl>
    <w:lvl w:ilvl="1" w:tplc="1BC0FE42">
      <w:start w:val="1"/>
      <w:numFmt w:val="decimal"/>
      <w:lvlText w:val="%2."/>
      <w:lvlJc w:val="left"/>
      <w:pPr>
        <w:ind w:left="720" w:hanging="360"/>
      </w:pPr>
    </w:lvl>
    <w:lvl w:ilvl="2" w:tplc="D090C672">
      <w:start w:val="1"/>
      <w:numFmt w:val="decimal"/>
      <w:lvlText w:val="%3."/>
      <w:lvlJc w:val="left"/>
      <w:pPr>
        <w:ind w:left="720" w:hanging="360"/>
      </w:pPr>
    </w:lvl>
    <w:lvl w:ilvl="3" w:tplc="7710304A">
      <w:start w:val="1"/>
      <w:numFmt w:val="decimal"/>
      <w:lvlText w:val="%4."/>
      <w:lvlJc w:val="left"/>
      <w:pPr>
        <w:ind w:left="720" w:hanging="360"/>
      </w:pPr>
    </w:lvl>
    <w:lvl w:ilvl="4" w:tplc="FD20605E">
      <w:start w:val="1"/>
      <w:numFmt w:val="decimal"/>
      <w:lvlText w:val="%5."/>
      <w:lvlJc w:val="left"/>
      <w:pPr>
        <w:ind w:left="720" w:hanging="360"/>
      </w:pPr>
    </w:lvl>
    <w:lvl w:ilvl="5" w:tplc="72D23DD6">
      <w:start w:val="1"/>
      <w:numFmt w:val="decimal"/>
      <w:lvlText w:val="%6."/>
      <w:lvlJc w:val="left"/>
      <w:pPr>
        <w:ind w:left="720" w:hanging="360"/>
      </w:pPr>
    </w:lvl>
    <w:lvl w:ilvl="6" w:tplc="B26A147C">
      <w:start w:val="1"/>
      <w:numFmt w:val="decimal"/>
      <w:lvlText w:val="%7."/>
      <w:lvlJc w:val="left"/>
      <w:pPr>
        <w:ind w:left="720" w:hanging="360"/>
      </w:pPr>
    </w:lvl>
    <w:lvl w:ilvl="7" w:tplc="21BEB6C2">
      <w:start w:val="1"/>
      <w:numFmt w:val="decimal"/>
      <w:lvlText w:val="%8."/>
      <w:lvlJc w:val="left"/>
      <w:pPr>
        <w:ind w:left="720" w:hanging="360"/>
      </w:pPr>
    </w:lvl>
    <w:lvl w:ilvl="8" w:tplc="B3A8B108">
      <w:start w:val="1"/>
      <w:numFmt w:val="decimal"/>
      <w:lvlText w:val="%9."/>
      <w:lvlJc w:val="left"/>
      <w:pPr>
        <w:ind w:left="720" w:hanging="360"/>
      </w:pPr>
    </w:lvl>
  </w:abstractNum>
  <w:abstractNum w:abstractNumId="3" w15:restartNumberingAfterBreak="0">
    <w:nsid w:val="025F17E2"/>
    <w:multiLevelType w:val="hybridMultilevel"/>
    <w:tmpl w:val="02C465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E3391"/>
    <w:multiLevelType w:val="hybridMultilevel"/>
    <w:tmpl w:val="1CECDA36"/>
    <w:lvl w:ilvl="0" w:tplc="8FD8D2EA">
      <w:start w:val="5"/>
      <w:numFmt w:val="bullet"/>
      <w:lvlText w:val=""/>
      <w:lvlJc w:val="left"/>
      <w:pPr>
        <w:ind w:left="720" w:hanging="360"/>
      </w:pPr>
      <w:rPr>
        <w:rFonts w:ascii="Symbol" w:eastAsia="Heebo" w:hAnsi="Symbol"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CE164F"/>
    <w:multiLevelType w:val="hybridMultilevel"/>
    <w:tmpl w:val="127ED5AA"/>
    <w:lvl w:ilvl="0" w:tplc="84DC9582">
      <w:start w:val="1"/>
      <w:numFmt w:val="bullet"/>
      <w:lvlText w:val=""/>
      <w:lvlJc w:val="left"/>
      <w:pPr>
        <w:ind w:left="45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B40CC4"/>
    <w:multiLevelType w:val="hybridMultilevel"/>
    <w:tmpl w:val="81D2E9A4"/>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EB5EA0"/>
    <w:multiLevelType w:val="hybridMultilevel"/>
    <w:tmpl w:val="EECCB226"/>
    <w:lvl w:ilvl="0" w:tplc="E73A3804">
      <w:start w:val="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F00848"/>
    <w:multiLevelType w:val="hybridMultilevel"/>
    <w:tmpl w:val="FB220B70"/>
    <w:lvl w:ilvl="0" w:tplc="0409000F">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A496F"/>
    <w:multiLevelType w:val="hybridMultilevel"/>
    <w:tmpl w:val="495CC1AC"/>
    <w:lvl w:ilvl="0" w:tplc="8A4E6566">
      <w:start w:val="1"/>
      <w:numFmt w:val="bullet"/>
      <w:lvlText w:val=""/>
      <w:lvlJc w:val="left"/>
      <w:pPr>
        <w:ind w:left="900" w:hanging="360"/>
      </w:pPr>
      <w:rPr>
        <w:rFonts w:ascii="Wingdings" w:hAnsi="Wingdings" w:hint="default"/>
        <w:color w:val="6C6195"/>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0DDD1ADE"/>
    <w:multiLevelType w:val="hybridMultilevel"/>
    <w:tmpl w:val="F2C40DBA"/>
    <w:lvl w:ilvl="0" w:tplc="FB94291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EF500B2"/>
    <w:multiLevelType w:val="hybridMultilevel"/>
    <w:tmpl w:val="A85C8226"/>
    <w:lvl w:ilvl="0" w:tplc="91641CFA">
      <w:start w:val="1"/>
      <w:numFmt w:val="bullet"/>
      <w:lvlText w:val=""/>
      <w:lvlJc w:val="left"/>
      <w:pPr>
        <w:ind w:left="720" w:hanging="360"/>
      </w:pPr>
      <w:rPr>
        <w:rFonts w:ascii="Symbol" w:hAnsi="Symbol"/>
      </w:rPr>
    </w:lvl>
    <w:lvl w:ilvl="1" w:tplc="E4701CA4">
      <w:start w:val="1"/>
      <w:numFmt w:val="bullet"/>
      <w:lvlText w:val=""/>
      <w:lvlJc w:val="left"/>
      <w:pPr>
        <w:ind w:left="720" w:hanging="360"/>
      </w:pPr>
      <w:rPr>
        <w:rFonts w:ascii="Symbol" w:hAnsi="Symbol"/>
      </w:rPr>
    </w:lvl>
    <w:lvl w:ilvl="2" w:tplc="18EC8458">
      <w:start w:val="1"/>
      <w:numFmt w:val="bullet"/>
      <w:lvlText w:val=""/>
      <w:lvlJc w:val="left"/>
      <w:pPr>
        <w:ind w:left="720" w:hanging="360"/>
      </w:pPr>
      <w:rPr>
        <w:rFonts w:ascii="Symbol" w:hAnsi="Symbol"/>
      </w:rPr>
    </w:lvl>
    <w:lvl w:ilvl="3" w:tplc="8A266C44">
      <w:start w:val="1"/>
      <w:numFmt w:val="bullet"/>
      <w:lvlText w:val=""/>
      <w:lvlJc w:val="left"/>
      <w:pPr>
        <w:ind w:left="720" w:hanging="360"/>
      </w:pPr>
      <w:rPr>
        <w:rFonts w:ascii="Symbol" w:hAnsi="Symbol"/>
      </w:rPr>
    </w:lvl>
    <w:lvl w:ilvl="4" w:tplc="D2C08938">
      <w:start w:val="1"/>
      <w:numFmt w:val="bullet"/>
      <w:lvlText w:val=""/>
      <w:lvlJc w:val="left"/>
      <w:pPr>
        <w:ind w:left="720" w:hanging="360"/>
      </w:pPr>
      <w:rPr>
        <w:rFonts w:ascii="Symbol" w:hAnsi="Symbol"/>
      </w:rPr>
    </w:lvl>
    <w:lvl w:ilvl="5" w:tplc="CBECB5CA">
      <w:start w:val="1"/>
      <w:numFmt w:val="bullet"/>
      <w:lvlText w:val=""/>
      <w:lvlJc w:val="left"/>
      <w:pPr>
        <w:ind w:left="720" w:hanging="360"/>
      </w:pPr>
      <w:rPr>
        <w:rFonts w:ascii="Symbol" w:hAnsi="Symbol"/>
      </w:rPr>
    </w:lvl>
    <w:lvl w:ilvl="6" w:tplc="AB182AA6">
      <w:start w:val="1"/>
      <w:numFmt w:val="bullet"/>
      <w:lvlText w:val=""/>
      <w:lvlJc w:val="left"/>
      <w:pPr>
        <w:ind w:left="720" w:hanging="360"/>
      </w:pPr>
      <w:rPr>
        <w:rFonts w:ascii="Symbol" w:hAnsi="Symbol"/>
      </w:rPr>
    </w:lvl>
    <w:lvl w:ilvl="7" w:tplc="99D2B012">
      <w:start w:val="1"/>
      <w:numFmt w:val="bullet"/>
      <w:lvlText w:val=""/>
      <w:lvlJc w:val="left"/>
      <w:pPr>
        <w:ind w:left="720" w:hanging="360"/>
      </w:pPr>
      <w:rPr>
        <w:rFonts w:ascii="Symbol" w:hAnsi="Symbol"/>
      </w:rPr>
    </w:lvl>
    <w:lvl w:ilvl="8" w:tplc="44C0D50E">
      <w:start w:val="1"/>
      <w:numFmt w:val="bullet"/>
      <w:lvlText w:val=""/>
      <w:lvlJc w:val="left"/>
      <w:pPr>
        <w:ind w:left="720" w:hanging="360"/>
      </w:pPr>
      <w:rPr>
        <w:rFonts w:ascii="Symbol" w:hAnsi="Symbol"/>
      </w:rPr>
    </w:lvl>
  </w:abstractNum>
  <w:abstractNum w:abstractNumId="12" w15:restartNumberingAfterBreak="0">
    <w:nsid w:val="0FEE52CF"/>
    <w:multiLevelType w:val="hybridMultilevel"/>
    <w:tmpl w:val="10D41CB8"/>
    <w:lvl w:ilvl="0" w:tplc="FFFFFFFF">
      <w:start w:val="1"/>
      <w:numFmt w:val="bullet"/>
      <w:lvlText w:val=""/>
      <w:lvlJc w:val="left"/>
      <w:pPr>
        <w:ind w:left="3600" w:hanging="360"/>
      </w:pPr>
      <w:rPr>
        <w:rFonts w:ascii="Wingdings" w:hAnsi="Wingdings" w:hint="default"/>
        <w:color w:val="052289" w:themeColor="accent1"/>
      </w:rPr>
    </w:lvl>
    <w:lvl w:ilvl="1" w:tplc="04090001">
      <w:start w:val="1"/>
      <w:numFmt w:val="bullet"/>
      <w:lvlText w:val=""/>
      <w:lvlJc w:val="left"/>
      <w:pPr>
        <w:ind w:left="4320" w:hanging="360"/>
      </w:pPr>
      <w:rPr>
        <w:rFonts w:ascii="Symbol" w:hAnsi="Symbol" w:hint="default"/>
      </w:rPr>
    </w:lvl>
    <w:lvl w:ilvl="2" w:tplc="FFFFFFFF">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3" w15:restartNumberingAfterBreak="0">
    <w:nsid w:val="109718B8"/>
    <w:multiLevelType w:val="hybridMultilevel"/>
    <w:tmpl w:val="0BEE2E9A"/>
    <w:lvl w:ilvl="0" w:tplc="32EE2CFA">
      <w:start w:val="1"/>
      <w:numFmt w:val="decimal"/>
      <w:lvlText w:val="%1."/>
      <w:lvlJc w:val="left"/>
      <w:pPr>
        <w:ind w:left="720" w:hanging="360"/>
      </w:pPr>
    </w:lvl>
    <w:lvl w:ilvl="1" w:tplc="C9FEBD40">
      <w:start w:val="1"/>
      <w:numFmt w:val="decimal"/>
      <w:lvlText w:val="%2."/>
      <w:lvlJc w:val="left"/>
      <w:pPr>
        <w:ind w:left="720" w:hanging="360"/>
      </w:pPr>
    </w:lvl>
    <w:lvl w:ilvl="2" w:tplc="F5ECE256">
      <w:start w:val="1"/>
      <w:numFmt w:val="decimal"/>
      <w:lvlText w:val="%3."/>
      <w:lvlJc w:val="left"/>
      <w:pPr>
        <w:ind w:left="720" w:hanging="360"/>
      </w:pPr>
    </w:lvl>
    <w:lvl w:ilvl="3" w:tplc="AD7613B8">
      <w:start w:val="1"/>
      <w:numFmt w:val="decimal"/>
      <w:lvlText w:val="%4."/>
      <w:lvlJc w:val="left"/>
      <w:pPr>
        <w:ind w:left="720" w:hanging="360"/>
      </w:pPr>
    </w:lvl>
    <w:lvl w:ilvl="4" w:tplc="E1E827B8">
      <w:start w:val="1"/>
      <w:numFmt w:val="decimal"/>
      <w:lvlText w:val="%5."/>
      <w:lvlJc w:val="left"/>
      <w:pPr>
        <w:ind w:left="720" w:hanging="360"/>
      </w:pPr>
    </w:lvl>
    <w:lvl w:ilvl="5" w:tplc="180E5126">
      <w:start w:val="1"/>
      <w:numFmt w:val="decimal"/>
      <w:lvlText w:val="%6."/>
      <w:lvlJc w:val="left"/>
      <w:pPr>
        <w:ind w:left="720" w:hanging="360"/>
      </w:pPr>
    </w:lvl>
    <w:lvl w:ilvl="6" w:tplc="AD06429A">
      <w:start w:val="1"/>
      <w:numFmt w:val="decimal"/>
      <w:lvlText w:val="%7."/>
      <w:lvlJc w:val="left"/>
      <w:pPr>
        <w:ind w:left="720" w:hanging="360"/>
      </w:pPr>
    </w:lvl>
    <w:lvl w:ilvl="7" w:tplc="86F6128C">
      <w:start w:val="1"/>
      <w:numFmt w:val="decimal"/>
      <w:lvlText w:val="%8."/>
      <w:lvlJc w:val="left"/>
      <w:pPr>
        <w:ind w:left="720" w:hanging="360"/>
      </w:pPr>
    </w:lvl>
    <w:lvl w:ilvl="8" w:tplc="FF285068">
      <w:start w:val="1"/>
      <w:numFmt w:val="decimal"/>
      <w:lvlText w:val="%9."/>
      <w:lvlJc w:val="left"/>
      <w:pPr>
        <w:ind w:left="720" w:hanging="360"/>
      </w:pPr>
    </w:lvl>
  </w:abstractNum>
  <w:abstractNum w:abstractNumId="14" w15:restartNumberingAfterBreak="0">
    <w:nsid w:val="11191682"/>
    <w:multiLevelType w:val="hybridMultilevel"/>
    <w:tmpl w:val="4DA629A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0B1981"/>
    <w:multiLevelType w:val="hybridMultilevel"/>
    <w:tmpl w:val="5D6A05E2"/>
    <w:lvl w:ilvl="0" w:tplc="282C7776">
      <w:start w:val="1"/>
      <w:numFmt w:val="decimal"/>
      <w:lvlText w:val="%1."/>
      <w:lvlJc w:val="left"/>
      <w:pPr>
        <w:ind w:left="720" w:hanging="360"/>
      </w:pPr>
    </w:lvl>
    <w:lvl w:ilvl="1" w:tplc="637E3D6C">
      <w:start w:val="1"/>
      <w:numFmt w:val="decimal"/>
      <w:lvlText w:val="%2."/>
      <w:lvlJc w:val="left"/>
      <w:pPr>
        <w:ind w:left="720" w:hanging="360"/>
      </w:pPr>
    </w:lvl>
    <w:lvl w:ilvl="2" w:tplc="AE08F8BC">
      <w:start w:val="1"/>
      <w:numFmt w:val="decimal"/>
      <w:lvlText w:val="%3."/>
      <w:lvlJc w:val="left"/>
      <w:pPr>
        <w:ind w:left="720" w:hanging="360"/>
      </w:pPr>
    </w:lvl>
    <w:lvl w:ilvl="3" w:tplc="F5A093C4">
      <w:start w:val="1"/>
      <w:numFmt w:val="decimal"/>
      <w:lvlText w:val="%4."/>
      <w:lvlJc w:val="left"/>
      <w:pPr>
        <w:ind w:left="720" w:hanging="360"/>
      </w:pPr>
    </w:lvl>
    <w:lvl w:ilvl="4" w:tplc="6784C6D4">
      <w:start w:val="1"/>
      <w:numFmt w:val="decimal"/>
      <w:lvlText w:val="%5."/>
      <w:lvlJc w:val="left"/>
      <w:pPr>
        <w:ind w:left="720" w:hanging="360"/>
      </w:pPr>
    </w:lvl>
    <w:lvl w:ilvl="5" w:tplc="42D8BC6A">
      <w:start w:val="1"/>
      <w:numFmt w:val="decimal"/>
      <w:lvlText w:val="%6."/>
      <w:lvlJc w:val="left"/>
      <w:pPr>
        <w:ind w:left="720" w:hanging="360"/>
      </w:pPr>
    </w:lvl>
    <w:lvl w:ilvl="6" w:tplc="A016EF84">
      <w:start w:val="1"/>
      <w:numFmt w:val="decimal"/>
      <w:lvlText w:val="%7."/>
      <w:lvlJc w:val="left"/>
      <w:pPr>
        <w:ind w:left="720" w:hanging="360"/>
      </w:pPr>
    </w:lvl>
    <w:lvl w:ilvl="7" w:tplc="606C63F4">
      <w:start w:val="1"/>
      <w:numFmt w:val="decimal"/>
      <w:lvlText w:val="%8."/>
      <w:lvlJc w:val="left"/>
      <w:pPr>
        <w:ind w:left="720" w:hanging="360"/>
      </w:pPr>
    </w:lvl>
    <w:lvl w:ilvl="8" w:tplc="056C3C12">
      <w:start w:val="1"/>
      <w:numFmt w:val="decimal"/>
      <w:lvlText w:val="%9."/>
      <w:lvlJc w:val="left"/>
      <w:pPr>
        <w:ind w:left="720" w:hanging="360"/>
      </w:pPr>
    </w:lvl>
  </w:abstractNum>
  <w:abstractNum w:abstractNumId="16" w15:restartNumberingAfterBreak="0">
    <w:nsid w:val="1FC46A14"/>
    <w:multiLevelType w:val="hybridMultilevel"/>
    <w:tmpl w:val="499C3518"/>
    <w:lvl w:ilvl="0" w:tplc="84DC9582">
      <w:start w:val="1"/>
      <w:numFmt w:val="bullet"/>
      <w:lvlText w:val=""/>
      <w:lvlJc w:val="left"/>
      <w:pPr>
        <w:ind w:left="1080" w:hanging="360"/>
      </w:pPr>
      <w:rPr>
        <w:rFonts w:ascii="Wingdings" w:hAnsi="Wingdings" w:hint="default"/>
        <w:color w:val="052289" w:themeColor="accent1"/>
        <w:sz w:val="16"/>
        <w:szCs w:val="1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38C6AF6"/>
    <w:multiLevelType w:val="hybridMultilevel"/>
    <w:tmpl w:val="4876652A"/>
    <w:lvl w:ilvl="0" w:tplc="681A14DA">
      <w:start w:val="1"/>
      <w:numFmt w:val="bullet"/>
      <w:lvlText w:val=""/>
      <w:lvlJc w:val="left"/>
      <w:pPr>
        <w:ind w:left="1440" w:hanging="360"/>
      </w:pPr>
      <w:rPr>
        <w:rFonts w:ascii="Symbol" w:hAnsi="Symbol"/>
      </w:rPr>
    </w:lvl>
    <w:lvl w:ilvl="1" w:tplc="728A90E2">
      <w:start w:val="1"/>
      <w:numFmt w:val="bullet"/>
      <w:lvlText w:val=""/>
      <w:lvlJc w:val="left"/>
      <w:pPr>
        <w:ind w:left="1440" w:hanging="360"/>
      </w:pPr>
      <w:rPr>
        <w:rFonts w:ascii="Symbol" w:hAnsi="Symbol"/>
      </w:rPr>
    </w:lvl>
    <w:lvl w:ilvl="2" w:tplc="90266A66">
      <w:start w:val="1"/>
      <w:numFmt w:val="bullet"/>
      <w:lvlText w:val=""/>
      <w:lvlJc w:val="left"/>
      <w:pPr>
        <w:ind w:left="1440" w:hanging="360"/>
      </w:pPr>
      <w:rPr>
        <w:rFonts w:ascii="Symbol" w:hAnsi="Symbol"/>
      </w:rPr>
    </w:lvl>
    <w:lvl w:ilvl="3" w:tplc="4488AA96">
      <w:start w:val="1"/>
      <w:numFmt w:val="bullet"/>
      <w:lvlText w:val=""/>
      <w:lvlJc w:val="left"/>
      <w:pPr>
        <w:ind w:left="1440" w:hanging="360"/>
      </w:pPr>
      <w:rPr>
        <w:rFonts w:ascii="Symbol" w:hAnsi="Symbol"/>
      </w:rPr>
    </w:lvl>
    <w:lvl w:ilvl="4" w:tplc="DB56ECE4">
      <w:start w:val="1"/>
      <w:numFmt w:val="bullet"/>
      <w:lvlText w:val=""/>
      <w:lvlJc w:val="left"/>
      <w:pPr>
        <w:ind w:left="1440" w:hanging="360"/>
      </w:pPr>
      <w:rPr>
        <w:rFonts w:ascii="Symbol" w:hAnsi="Symbol"/>
      </w:rPr>
    </w:lvl>
    <w:lvl w:ilvl="5" w:tplc="7EDC5600">
      <w:start w:val="1"/>
      <w:numFmt w:val="bullet"/>
      <w:lvlText w:val=""/>
      <w:lvlJc w:val="left"/>
      <w:pPr>
        <w:ind w:left="1440" w:hanging="360"/>
      </w:pPr>
      <w:rPr>
        <w:rFonts w:ascii="Symbol" w:hAnsi="Symbol"/>
      </w:rPr>
    </w:lvl>
    <w:lvl w:ilvl="6" w:tplc="D86C48A4">
      <w:start w:val="1"/>
      <w:numFmt w:val="bullet"/>
      <w:lvlText w:val=""/>
      <w:lvlJc w:val="left"/>
      <w:pPr>
        <w:ind w:left="1440" w:hanging="360"/>
      </w:pPr>
      <w:rPr>
        <w:rFonts w:ascii="Symbol" w:hAnsi="Symbol"/>
      </w:rPr>
    </w:lvl>
    <w:lvl w:ilvl="7" w:tplc="439E720E">
      <w:start w:val="1"/>
      <w:numFmt w:val="bullet"/>
      <w:lvlText w:val=""/>
      <w:lvlJc w:val="left"/>
      <w:pPr>
        <w:ind w:left="1440" w:hanging="360"/>
      </w:pPr>
      <w:rPr>
        <w:rFonts w:ascii="Symbol" w:hAnsi="Symbol"/>
      </w:rPr>
    </w:lvl>
    <w:lvl w:ilvl="8" w:tplc="0F6E5E38">
      <w:start w:val="1"/>
      <w:numFmt w:val="bullet"/>
      <w:lvlText w:val=""/>
      <w:lvlJc w:val="left"/>
      <w:pPr>
        <w:ind w:left="1440" w:hanging="360"/>
      </w:pPr>
      <w:rPr>
        <w:rFonts w:ascii="Symbol" w:hAnsi="Symbol"/>
      </w:rPr>
    </w:lvl>
  </w:abstractNum>
  <w:abstractNum w:abstractNumId="18" w15:restartNumberingAfterBreak="0">
    <w:nsid w:val="24E064FB"/>
    <w:multiLevelType w:val="hybridMultilevel"/>
    <w:tmpl w:val="814E07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D3420"/>
    <w:multiLevelType w:val="hybridMultilevel"/>
    <w:tmpl w:val="DB282A3E"/>
    <w:lvl w:ilvl="0" w:tplc="1BBAEF1E">
      <w:start w:val="1"/>
      <w:numFmt w:val="bullet"/>
      <w:lvlText w:val=""/>
      <w:lvlJc w:val="left"/>
      <w:pPr>
        <w:ind w:left="1440" w:hanging="360"/>
      </w:pPr>
      <w:rPr>
        <w:rFonts w:ascii="Symbol" w:hAnsi="Symbol"/>
      </w:rPr>
    </w:lvl>
    <w:lvl w:ilvl="1" w:tplc="06AC75F6">
      <w:start w:val="1"/>
      <w:numFmt w:val="bullet"/>
      <w:lvlText w:val=""/>
      <w:lvlJc w:val="left"/>
      <w:pPr>
        <w:ind w:left="1440" w:hanging="360"/>
      </w:pPr>
      <w:rPr>
        <w:rFonts w:ascii="Symbol" w:hAnsi="Symbol"/>
      </w:rPr>
    </w:lvl>
    <w:lvl w:ilvl="2" w:tplc="C4C0AC6C">
      <w:start w:val="1"/>
      <w:numFmt w:val="bullet"/>
      <w:lvlText w:val=""/>
      <w:lvlJc w:val="left"/>
      <w:pPr>
        <w:ind w:left="1440" w:hanging="360"/>
      </w:pPr>
      <w:rPr>
        <w:rFonts w:ascii="Symbol" w:hAnsi="Symbol"/>
      </w:rPr>
    </w:lvl>
    <w:lvl w:ilvl="3" w:tplc="43E05068">
      <w:start w:val="1"/>
      <w:numFmt w:val="bullet"/>
      <w:lvlText w:val=""/>
      <w:lvlJc w:val="left"/>
      <w:pPr>
        <w:ind w:left="1440" w:hanging="360"/>
      </w:pPr>
      <w:rPr>
        <w:rFonts w:ascii="Symbol" w:hAnsi="Symbol"/>
      </w:rPr>
    </w:lvl>
    <w:lvl w:ilvl="4" w:tplc="F978FBEE">
      <w:start w:val="1"/>
      <w:numFmt w:val="bullet"/>
      <w:lvlText w:val=""/>
      <w:lvlJc w:val="left"/>
      <w:pPr>
        <w:ind w:left="1440" w:hanging="360"/>
      </w:pPr>
      <w:rPr>
        <w:rFonts w:ascii="Symbol" w:hAnsi="Symbol"/>
      </w:rPr>
    </w:lvl>
    <w:lvl w:ilvl="5" w:tplc="A72846BE">
      <w:start w:val="1"/>
      <w:numFmt w:val="bullet"/>
      <w:lvlText w:val=""/>
      <w:lvlJc w:val="left"/>
      <w:pPr>
        <w:ind w:left="1440" w:hanging="360"/>
      </w:pPr>
      <w:rPr>
        <w:rFonts w:ascii="Symbol" w:hAnsi="Symbol"/>
      </w:rPr>
    </w:lvl>
    <w:lvl w:ilvl="6" w:tplc="367A714A">
      <w:start w:val="1"/>
      <w:numFmt w:val="bullet"/>
      <w:lvlText w:val=""/>
      <w:lvlJc w:val="left"/>
      <w:pPr>
        <w:ind w:left="1440" w:hanging="360"/>
      </w:pPr>
      <w:rPr>
        <w:rFonts w:ascii="Symbol" w:hAnsi="Symbol"/>
      </w:rPr>
    </w:lvl>
    <w:lvl w:ilvl="7" w:tplc="B7DE69E0">
      <w:start w:val="1"/>
      <w:numFmt w:val="bullet"/>
      <w:lvlText w:val=""/>
      <w:lvlJc w:val="left"/>
      <w:pPr>
        <w:ind w:left="1440" w:hanging="360"/>
      </w:pPr>
      <w:rPr>
        <w:rFonts w:ascii="Symbol" w:hAnsi="Symbol"/>
      </w:rPr>
    </w:lvl>
    <w:lvl w:ilvl="8" w:tplc="2CE80730">
      <w:start w:val="1"/>
      <w:numFmt w:val="bullet"/>
      <w:lvlText w:val=""/>
      <w:lvlJc w:val="left"/>
      <w:pPr>
        <w:ind w:left="1440" w:hanging="360"/>
      </w:pPr>
      <w:rPr>
        <w:rFonts w:ascii="Symbol" w:hAnsi="Symbol"/>
      </w:rPr>
    </w:lvl>
  </w:abstractNum>
  <w:abstractNum w:abstractNumId="20" w15:restartNumberingAfterBreak="0">
    <w:nsid w:val="2B1D3AC2"/>
    <w:multiLevelType w:val="hybridMultilevel"/>
    <w:tmpl w:val="BC42B0E2"/>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910BDE"/>
    <w:multiLevelType w:val="hybridMultilevel"/>
    <w:tmpl w:val="DB6A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10DCE"/>
    <w:multiLevelType w:val="hybridMultilevel"/>
    <w:tmpl w:val="6B1A4BFA"/>
    <w:lvl w:ilvl="0" w:tplc="3190BD8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E774AE6"/>
    <w:multiLevelType w:val="hybridMultilevel"/>
    <w:tmpl w:val="220C77A2"/>
    <w:lvl w:ilvl="0" w:tplc="DF204F22">
      <w:start w:val="1"/>
      <w:numFmt w:val="decimal"/>
      <w:lvlText w:val="%1."/>
      <w:lvlJc w:val="left"/>
      <w:pPr>
        <w:ind w:left="1020" w:hanging="360"/>
      </w:pPr>
    </w:lvl>
    <w:lvl w:ilvl="1" w:tplc="351E4832">
      <w:start w:val="1"/>
      <w:numFmt w:val="decimal"/>
      <w:lvlText w:val="%2."/>
      <w:lvlJc w:val="left"/>
      <w:pPr>
        <w:ind w:left="1020" w:hanging="360"/>
      </w:pPr>
    </w:lvl>
    <w:lvl w:ilvl="2" w:tplc="3CAE31DE">
      <w:start w:val="1"/>
      <w:numFmt w:val="decimal"/>
      <w:lvlText w:val="%3."/>
      <w:lvlJc w:val="left"/>
      <w:pPr>
        <w:ind w:left="1020" w:hanging="360"/>
      </w:pPr>
    </w:lvl>
    <w:lvl w:ilvl="3" w:tplc="7E6431A4">
      <w:start w:val="1"/>
      <w:numFmt w:val="decimal"/>
      <w:lvlText w:val="%4."/>
      <w:lvlJc w:val="left"/>
      <w:pPr>
        <w:ind w:left="1020" w:hanging="360"/>
      </w:pPr>
    </w:lvl>
    <w:lvl w:ilvl="4" w:tplc="CD7E071A">
      <w:start w:val="1"/>
      <w:numFmt w:val="decimal"/>
      <w:lvlText w:val="%5."/>
      <w:lvlJc w:val="left"/>
      <w:pPr>
        <w:ind w:left="1020" w:hanging="360"/>
      </w:pPr>
    </w:lvl>
    <w:lvl w:ilvl="5" w:tplc="AFC23ECE">
      <w:start w:val="1"/>
      <w:numFmt w:val="decimal"/>
      <w:lvlText w:val="%6."/>
      <w:lvlJc w:val="left"/>
      <w:pPr>
        <w:ind w:left="1020" w:hanging="360"/>
      </w:pPr>
    </w:lvl>
    <w:lvl w:ilvl="6" w:tplc="E272C660">
      <w:start w:val="1"/>
      <w:numFmt w:val="decimal"/>
      <w:lvlText w:val="%7."/>
      <w:lvlJc w:val="left"/>
      <w:pPr>
        <w:ind w:left="1020" w:hanging="360"/>
      </w:pPr>
    </w:lvl>
    <w:lvl w:ilvl="7" w:tplc="0576EFB2">
      <w:start w:val="1"/>
      <w:numFmt w:val="decimal"/>
      <w:lvlText w:val="%8."/>
      <w:lvlJc w:val="left"/>
      <w:pPr>
        <w:ind w:left="1020" w:hanging="360"/>
      </w:pPr>
    </w:lvl>
    <w:lvl w:ilvl="8" w:tplc="25020F24">
      <w:start w:val="1"/>
      <w:numFmt w:val="decimal"/>
      <w:lvlText w:val="%9."/>
      <w:lvlJc w:val="left"/>
      <w:pPr>
        <w:ind w:left="1020" w:hanging="360"/>
      </w:pPr>
    </w:lvl>
  </w:abstractNum>
  <w:abstractNum w:abstractNumId="24" w15:restartNumberingAfterBreak="0">
    <w:nsid w:val="2F7B2F91"/>
    <w:multiLevelType w:val="hybridMultilevel"/>
    <w:tmpl w:val="38E4069C"/>
    <w:lvl w:ilvl="0" w:tplc="C98EF0AE">
      <w:start w:val="1"/>
      <w:numFmt w:val="decimal"/>
      <w:lvlText w:val="%1."/>
      <w:lvlJc w:val="left"/>
      <w:pPr>
        <w:ind w:left="1020" w:hanging="360"/>
      </w:pPr>
    </w:lvl>
    <w:lvl w:ilvl="1" w:tplc="C28612DA">
      <w:start w:val="1"/>
      <w:numFmt w:val="decimal"/>
      <w:lvlText w:val="%2."/>
      <w:lvlJc w:val="left"/>
      <w:pPr>
        <w:ind w:left="1020" w:hanging="360"/>
      </w:pPr>
    </w:lvl>
    <w:lvl w:ilvl="2" w:tplc="BC36E066">
      <w:start w:val="1"/>
      <w:numFmt w:val="decimal"/>
      <w:lvlText w:val="%3."/>
      <w:lvlJc w:val="left"/>
      <w:pPr>
        <w:ind w:left="1020" w:hanging="360"/>
      </w:pPr>
    </w:lvl>
    <w:lvl w:ilvl="3" w:tplc="53542702">
      <w:start w:val="1"/>
      <w:numFmt w:val="decimal"/>
      <w:lvlText w:val="%4."/>
      <w:lvlJc w:val="left"/>
      <w:pPr>
        <w:ind w:left="1020" w:hanging="360"/>
      </w:pPr>
    </w:lvl>
    <w:lvl w:ilvl="4" w:tplc="C36A3EA0">
      <w:start w:val="1"/>
      <w:numFmt w:val="decimal"/>
      <w:lvlText w:val="%5."/>
      <w:lvlJc w:val="left"/>
      <w:pPr>
        <w:ind w:left="1020" w:hanging="360"/>
      </w:pPr>
    </w:lvl>
    <w:lvl w:ilvl="5" w:tplc="05A602FE">
      <w:start w:val="1"/>
      <w:numFmt w:val="decimal"/>
      <w:lvlText w:val="%6."/>
      <w:lvlJc w:val="left"/>
      <w:pPr>
        <w:ind w:left="1020" w:hanging="360"/>
      </w:pPr>
    </w:lvl>
    <w:lvl w:ilvl="6" w:tplc="1EFAB44A">
      <w:start w:val="1"/>
      <w:numFmt w:val="decimal"/>
      <w:lvlText w:val="%7."/>
      <w:lvlJc w:val="left"/>
      <w:pPr>
        <w:ind w:left="1020" w:hanging="360"/>
      </w:pPr>
    </w:lvl>
    <w:lvl w:ilvl="7" w:tplc="F272AD8A">
      <w:start w:val="1"/>
      <w:numFmt w:val="decimal"/>
      <w:lvlText w:val="%8."/>
      <w:lvlJc w:val="left"/>
      <w:pPr>
        <w:ind w:left="1020" w:hanging="360"/>
      </w:pPr>
    </w:lvl>
    <w:lvl w:ilvl="8" w:tplc="2CCE5E92">
      <w:start w:val="1"/>
      <w:numFmt w:val="decimal"/>
      <w:lvlText w:val="%9."/>
      <w:lvlJc w:val="left"/>
      <w:pPr>
        <w:ind w:left="1020" w:hanging="360"/>
      </w:pPr>
    </w:lvl>
  </w:abstractNum>
  <w:abstractNum w:abstractNumId="25" w15:restartNumberingAfterBreak="0">
    <w:nsid w:val="30306FB6"/>
    <w:multiLevelType w:val="hybridMultilevel"/>
    <w:tmpl w:val="D95C320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D10844"/>
    <w:multiLevelType w:val="hybridMultilevel"/>
    <w:tmpl w:val="AFE80D14"/>
    <w:lvl w:ilvl="0" w:tplc="5D4226E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6E58AE"/>
    <w:multiLevelType w:val="hybridMultilevel"/>
    <w:tmpl w:val="C80860CC"/>
    <w:lvl w:ilvl="0" w:tplc="4E44E95C">
      <w:start w:val="1"/>
      <w:numFmt w:val="bullet"/>
      <w:lvlText w:val=""/>
      <w:lvlJc w:val="left"/>
      <w:pPr>
        <w:ind w:left="1008" w:hanging="360"/>
      </w:pPr>
      <w:rPr>
        <w:rFonts w:ascii="Wingdings" w:hAnsi="Wingdings" w:hint="default"/>
        <w:color w:val="55565A" w:themeColor="text2"/>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39913D0E"/>
    <w:multiLevelType w:val="hybridMultilevel"/>
    <w:tmpl w:val="4B50B566"/>
    <w:lvl w:ilvl="0" w:tplc="AB6C039E">
      <w:start w:val="1"/>
      <w:numFmt w:val="bullet"/>
      <w:lvlText w:val=""/>
      <w:lvlJc w:val="left"/>
      <w:pPr>
        <w:ind w:left="720" w:hanging="360"/>
      </w:pPr>
      <w:rPr>
        <w:rFonts w:ascii="Wingdings" w:hAnsi="Wingdings" w:hint="default"/>
        <w:color w:val="052289" w:themeColor="accent1"/>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1E2694"/>
    <w:multiLevelType w:val="hybridMultilevel"/>
    <w:tmpl w:val="6A98E458"/>
    <w:lvl w:ilvl="0" w:tplc="C22471BA">
      <w:start w:val="1"/>
      <w:numFmt w:val="decimal"/>
      <w:lvlText w:val="%1."/>
      <w:lvlJc w:val="left"/>
      <w:pPr>
        <w:ind w:left="1020" w:hanging="360"/>
      </w:pPr>
    </w:lvl>
    <w:lvl w:ilvl="1" w:tplc="6F160EE2">
      <w:start w:val="1"/>
      <w:numFmt w:val="decimal"/>
      <w:lvlText w:val="%2."/>
      <w:lvlJc w:val="left"/>
      <w:pPr>
        <w:ind w:left="1020" w:hanging="360"/>
      </w:pPr>
    </w:lvl>
    <w:lvl w:ilvl="2" w:tplc="7534A772">
      <w:start w:val="1"/>
      <w:numFmt w:val="decimal"/>
      <w:lvlText w:val="%3."/>
      <w:lvlJc w:val="left"/>
      <w:pPr>
        <w:ind w:left="1020" w:hanging="360"/>
      </w:pPr>
    </w:lvl>
    <w:lvl w:ilvl="3" w:tplc="7082A9FA">
      <w:start w:val="1"/>
      <w:numFmt w:val="decimal"/>
      <w:lvlText w:val="%4."/>
      <w:lvlJc w:val="left"/>
      <w:pPr>
        <w:ind w:left="1020" w:hanging="360"/>
      </w:pPr>
    </w:lvl>
    <w:lvl w:ilvl="4" w:tplc="469AE9B4">
      <w:start w:val="1"/>
      <w:numFmt w:val="decimal"/>
      <w:lvlText w:val="%5."/>
      <w:lvlJc w:val="left"/>
      <w:pPr>
        <w:ind w:left="1020" w:hanging="360"/>
      </w:pPr>
    </w:lvl>
    <w:lvl w:ilvl="5" w:tplc="20024840">
      <w:start w:val="1"/>
      <w:numFmt w:val="decimal"/>
      <w:lvlText w:val="%6."/>
      <w:lvlJc w:val="left"/>
      <w:pPr>
        <w:ind w:left="1020" w:hanging="360"/>
      </w:pPr>
    </w:lvl>
    <w:lvl w:ilvl="6" w:tplc="3C60B180">
      <w:start w:val="1"/>
      <w:numFmt w:val="decimal"/>
      <w:lvlText w:val="%7."/>
      <w:lvlJc w:val="left"/>
      <w:pPr>
        <w:ind w:left="1020" w:hanging="360"/>
      </w:pPr>
    </w:lvl>
    <w:lvl w:ilvl="7" w:tplc="FDC619AE">
      <w:start w:val="1"/>
      <w:numFmt w:val="decimal"/>
      <w:lvlText w:val="%8."/>
      <w:lvlJc w:val="left"/>
      <w:pPr>
        <w:ind w:left="1020" w:hanging="360"/>
      </w:pPr>
    </w:lvl>
    <w:lvl w:ilvl="8" w:tplc="729645B8">
      <w:start w:val="1"/>
      <w:numFmt w:val="decimal"/>
      <w:lvlText w:val="%9."/>
      <w:lvlJc w:val="left"/>
      <w:pPr>
        <w:ind w:left="1020" w:hanging="360"/>
      </w:pPr>
    </w:lvl>
  </w:abstractNum>
  <w:abstractNum w:abstractNumId="30" w15:restartNumberingAfterBreak="0">
    <w:nsid w:val="3D8E3AE1"/>
    <w:multiLevelType w:val="hybridMultilevel"/>
    <w:tmpl w:val="59EADB16"/>
    <w:lvl w:ilvl="0" w:tplc="F176F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FB1EDA"/>
    <w:multiLevelType w:val="hybridMultilevel"/>
    <w:tmpl w:val="69520E16"/>
    <w:lvl w:ilvl="0" w:tplc="381879EC">
      <w:start w:val="1"/>
      <w:numFmt w:val="bullet"/>
      <w:lvlText w:val=""/>
      <w:lvlJc w:val="left"/>
      <w:pPr>
        <w:ind w:left="3600" w:hanging="360"/>
      </w:pPr>
      <w:rPr>
        <w:rFonts w:ascii="Wingdings" w:hAnsi="Wingdings" w:hint="default"/>
        <w:color w:val="052289" w:themeColor="accent1"/>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4144045C"/>
    <w:multiLevelType w:val="hybridMultilevel"/>
    <w:tmpl w:val="CD42FDC6"/>
    <w:lvl w:ilvl="0" w:tplc="3CC0131E">
      <w:numFmt w:val="bullet"/>
      <w:lvlText w:val=""/>
      <w:lvlJc w:val="left"/>
      <w:pPr>
        <w:ind w:left="360" w:hanging="360"/>
      </w:pPr>
      <w:rPr>
        <w:rFonts w:ascii="Symbol" w:eastAsia="Heebo" w:hAnsi="Symbol" w:cs="Heebo"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3DD2E88"/>
    <w:multiLevelType w:val="hybridMultilevel"/>
    <w:tmpl w:val="AD60B816"/>
    <w:lvl w:ilvl="0" w:tplc="C7B89592">
      <w:start w:val="1"/>
      <w:numFmt w:val="bullet"/>
      <w:lvlText w:val=""/>
      <w:lvlJc w:val="left"/>
      <w:pPr>
        <w:ind w:left="720" w:hanging="360"/>
      </w:pPr>
      <w:rPr>
        <w:rFonts w:ascii="Symbol" w:hAnsi="Symbol"/>
      </w:rPr>
    </w:lvl>
    <w:lvl w:ilvl="1" w:tplc="9A60DC92">
      <w:start w:val="1"/>
      <w:numFmt w:val="bullet"/>
      <w:lvlText w:val=""/>
      <w:lvlJc w:val="left"/>
      <w:pPr>
        <w:ind w:left="720" w:hanging="360"/>
      </w:pPr>
      <w:rPr>
        <w:rFonts w:ascii="Symbol" w:hAnsi="Symbol"/>
      </w:rPr>
    </w:lvl>
    <w:lvl w:ilvl="2" w:tplc="7ED2A70E">
      <w:start w:val="1"/>
      <w:numFmt w:val="bullet"/>
      <w:lvlText w:val=""/>
      <w:lvlJc w:val="left"/>
      <w:pPr>
        <w:ind w:left="720" w:hanging="360"/>
      </w:pPr>
      <w:rPr>
        <w:rFonts w:ascii="Symbol" w:hAnsi="Symbol"/>
      </w:rPr>
    </w:lvl>
    <w:lvl w:ilvl="3" w:tplc="6C9C092E">
      <w:start w:val="1"/>
      <w:numFmt w:val="bullet"/>
      <w:lvlText w:val=""/>
      <w:lvlJc w:val="left"/>
      <w:pPr>
        <w:ind w:left="720" w:hanging="360"/>
      </w:pPr>
      <w:rPr>
        <w:rFonts w:ascii="Symbol" w:hAnsi="Symbol"/>
      </w:rPr>
    </w:lvl>
    <w:lvl w:ilvl="4" w:tplc="9FFCFCEA">
      <w:start w:val="1"/>
      <w:numFmt w:val="bullet"/>
      <w:lvlText w:val=""/>
      <w:lvlJc w:val="left"/>
      <w:pPr>
        <w:ind w:left="720" w:hanging="360"/>
      </w:pPr>
      <w:rPr>
        <w:rFonts w:ascii="Symbol" w:hAnsi="Symbol"/>
      </w:rPr>
    </w:lvl>
    <w:lvl w:ilvl="5" w:tplc="69FAF306">
      <w:start w:val="1"/>
      <w:numFmt w:val="bullet"/>
      <w:lvlText w:val=""/>
      <w:lvlJc w:val="left"/>
      <w:pPr>
        <w:ind w:left="720" w:hanging="360"/>
      </w:pPr>
      <w:rPr>
        <w:rFonts w:ascii="Symbol" w:hAnsi="Symbol"/>
      </w:rPr>
    </w:lvl>
    <w:lvl w:ilvl="6" w:tplc="B3A657EC">
      <w:start w:val="1"/>
      <w:numFmt w:val="bullet"/>
      <w:lvlText w:val=""/>
      <w:lvlJc w:val="left"/>
      <w:pPr>
        <w:ind w:left="720" w:hanging="360"/>
      </w:pPr>
      <w:rPr>
        <w:rFonts w:ascii="Symbol" w:hAnsi="Symbol"/>
      </w:rPr>
    </w:lvl>
    <w:lvl w:ilvl="7" w:tplc="5D7E4914">
      <w:start w:val="1"/>
      <w:numFmt w:val="bullet"/>
      <w:lvlText w:val=""/>
      <w:lvlJc w:val="left"/>
      <w:pPr>
        <w:ind w:left="720" w:hanging="360"/>
      </w:pPr>
      <w:rPr>
        <w:rFonts w:ascii="Symbol" w:hAnsi="Symbol"/>
      </w:rPr>
    </w:lvl>
    <w:lvl w:ilvl="8" w:tplc="F3E06DE0">
      <w:start w:val="1"/>
      <w:numFmt w:val="bullet"/>
      <w:lvlText w:val=""/>
      <w:lvlJc w:val="left"/>
      <w:pPr>
        <w:ind w:left="720" w:hanging="360"/>
      </w:pPr>
      <w:rPr>
        <w:rFonts w:ascii="Symbol" w:hAnsi="Symbol"/>
      </w:rPr>
    </w:lvl>
  </w:abstractNum>
  <w:abstractNum w:abstractNumId="34" w15:restartNumberingAfterBreak="0">
    <w:nsid w:val="46F4423E"/>
    <w:multiLevelType w:val="hybridMultilevel"/>
    <w:tmpl w:val="BCEC235E"/>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3911D5"/>
    <w:multiLevelType w:val="hybridMultilevel"/>
    <w:tmpl w:val="A37AEEB6"/>
    <w:lvl w:ilvl="0" w:tplc="381879EC">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D6099F"/>
    <w:multiLevelType w:val="hybridMultilevel"/>
    <w:tmpl w:val="72C08C5A"/>
    <w:lvl w:ilvl="0" w:tplc="DFAEB2FC">
      <w:start w:val="1"/>
      <w:numFmt w:val="bullet"/>
      <w:lvlText w:val=""/>
      <w:lvlJc w:val="left"/>
      <w:pPr>
        <w:ind w:left="1020" w:hanging="360"/>
      </w:pPr>
      <w:rPr>
        <w:rFonts w:ascii="Symbol" w:hAnsi="Symbol"/>
      </w:rPr>
    </w:lvl>
    <w:lvl w:ilvl="1" w:tplc="EC6C69E0">
      <w:start w:val="1"/>
      <w:numFmt w:val="bullet"/>
      <w:lvlText w:val=""/>
      <w:lvlJc w:val="left"/>
      <w:pPr>
        <w:ind w:left="1020" w:hanging="360"/>
      </w:pPr>
      <w:rPr>
        <w:rFonts w:ascii="Symbol" w:hAnsi="Symbol"/>
      </w:rPr>
    </w:lvl>
    <w:lvl w:ilvl="2" w:tplc="2C82CE6C">
      <w:start w:val="1"/>
      <w:numFmt w:val="bullet"/>
      <w:lvlText w:val=""/>
      <w:lvlJc w:val="left"/>
      <w:pPr>
        <w:ind w:left="1020" w:hanging="360"/>
      </w:pPr>
      <w:rPr>
        <w:rFonts w:ascii="Symbol" w:hAnsi="Symbol"/>
      </w:rPr>
    </w:lvl>
    <w:lvl w:ilvl="3" w:tplc="B6E62344">
      <w:start w:val="1"/>
      <w:numFmt w:val="bullet"/>
      <w:lvlText w:val=""/>
      <w:lvlJc w:val="left"/>
      <w:pPr>
        <w:ind w:left="1020" w:hanging="360"/>
      </w:pPr>
      <w:rPr>
        <w:rFonts w:ascii="Symbol" w:hAnsi="Symbol"/>
      </w:rPr>
    </w:lvl>
    <w:lvl w:ilvl="4" w:tplc="6E5C37D2">
      <w:start w:val="1"/>
      <w:numFmt w:val="bullet"/>
      <w:lvlText w:val=""/>
      <w:lvlJc w:val="left"/>
      <w:pPr>
        <w:ind w:left="1020" w:hanging="360"/>
      </w:pPr>
      <w:rPr>
        <w:rFonts w:ascii="Symbol" w:hAnsi="Symbol"/>
      </w:rPr>
    </w:lvl>
    <w:lvl w:ilvl="5" w:tplc="ED2EA07C">
      <w:start w:val="1"/>
      <w:numFmt w:val="bullet"/>
      <w:lvlText w:val=""/>
      <w:lvlJc w:val="left"/>
      <w:pPr>
        <w:ind w:left="1020" w:hanging="360"/>
      </w:pPr>
      <w:rPr>
        <w:rFonts w:ascii="Symbol" w:hAnsi="Symbol"/>
      </w:rPr>
    </w:lvl>
    <w:lvl w:ilvl="6" w:tplc="348E743A">
      <w:start w:val="1"/>
      <w:numFmt w:val="bullet"/>
      <w:lvlText w:val=""/>
      <w:lvlJc w:val="left"/>
      <w:pPr>
        <w:ind w:left="1020" w:hanging="360"/>
      </w:pPr>
      <w:rPr>
        <w:rFonts w:ascii="Symbol" w:hAnsi="Symbol"/>
      </w:rPr>
    </w:lvl>
    <w:lvl w:ilvl="7" w:tplc="443AF4BA">
      <w:start w:val="1"/>
      <w:numFmt w:val="bullet"/>
      <w:lvlText w:val=""/>
      <w:lvlJc w:val="left"/>
      <w:pPr>
        <w:ind w:left="1020" w:hanging="360"/>
      </w:pPr>
      <w:rPr>
        <w:rFonts w:ascii="Symbol" w:hAnsi="Symbol"/>
      </w:rPr>
    </w:lvl>
    <w:lvl w:ilvl="8" w:tplc="256AAE6A">
      <w:start w:val="1"/>
      <w:numFmt w:val="bullet"/>
      <w:lvlText w:val=""/>
      <w:lvlJc w:val="left"/>
      <w:pPr>
        <w:ind w:left="1020" w:hanging="360"/>
      </w:pPr>
      <w:rPr>
        <w:rFonts w:ascii="Symbol" w:hAnsi="Symbol"/>
      </w:rPr>
    </w:lvl>
  </w:abstractNum>
  <w:abstractNum w:abstractNumId="37" w15:restartNumberingAfterBreak="0">
    <w:nsid w:val="499C3A05"/>
    <w:multiLevelType w:val="hybridMultilevel"/>
    <w:tmpl w:val="4F003C0E"/>
    <w:lvl w:ilvl="0" w:tplc="3800B242">
      <w:start w:val="1"/>
      <w:numFmt w:val="bullet"/>
      <w:lvlText w:val=""/>
      <w:lvlJc w:val="left"/>
      <w:pPr>
        <w:ind w:left="1080" w:hanging="360"/>
      </w:pPr>
      <w:rPr>
        <w:rFonts w:ascii="Wingdings" w:hAnsi="Wingdings" w:cs="Wingding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A265A12"/>
    <w:multiLevelType w:val="hybridMultilevel"/>
    <w:tmpl w:val="5B7E7B42"/>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7738DD"/>
    <w:multiLevelType w:val="hybridMultilevel"/>
    <w:tmpl w:val="6F547DE2"/>
    <w:lvl w:ilvl="0" w:tplc="DF1A8BF2">
      <w:start w:val="1"/>
      <w:numFmt w:val="decimal"/>
      <w:lvlText w:val="%1."/>
      <w:lvlJc w:val="left"/>
      <w:pPr>
        <w:ind w:left="1020" w:hanging="360"/>
      </w:pPr>
    </w:lvl>
    <w:lvl w:ilvl="1" w:tplc="2F10F4BC">
      <w:start w:val="1"/>
      <w:numFmt w:val="decimal"/>
      <w:lvlText w:val="%2."/>
      <w:lvlJc w:val="left"/>
      <w:pPr>
        <w:ind w:left="1020" w:hanging="360"/>
      </w:pPr>
    </w:lvl>
    <w:lvl w:ilvl="2" w:tplc="5B4A8AA0">
      <w:start w:val="1"/>
      <w:numFmt w:val="decimal"/>
      <w:lvlText w:val="%3."/>
      <w:lvlJc w:val="left"/>
      <w:pPr>
        <w:ind w:left="1020" w:hanging="360"/>
      </w:pPr>
    </w:lvl>
    <w:lvl w:ilvl="3" w:tplc="AA5ACFF4">
      <w:start w:val="1"/>
      <w:numFmt w:val="decimal"/>
      <w:lvlText w:val="%4."/>
      <w:lvlJc w:val="left"/>
      <w:pPr>
        <w:ind w:left="1020" w:hanging="360"/>
      </w:pPr>
    </w:lvl>
    <w:lvl w:ilvl="4" w:tplc="7CECFF9C">
      <w:start w:val="1"/>
      <w:numFmt w:val="decimal"/>
      <w:lvlText w:val="%5."/>
      <w:lvlJc w:val="left"/>
      <w:pPr>
        <w:ind w:left="1020" w:hanging="360"/>
      </w:pPr>
    </w:lvl>
    <w:lvl w:ilvl="5" w:tplc="A4DC335A">
      <w:start w:val="1"/>
      <w:numFmt w:val="decimal"/>
      <w:lvlText w:val="%6."/>
      <w:lvlJc w:val="left"/>
      <w:pPr>
        <w:ind w:left="1020" w:hanging="360"/>
      </w:pPr>
    </w:lvl>
    <w:lvl w:ilvl="6" w:tplc="7114954E">
      <w:start w:val="1"/>
      <w:numFmt w:val="decimal"/>
      <w:lvlText w:val="%7."/>
      <w:lvlJc w:val="left"/>
      <w:pPr>
        <w:ind w:left="1020" w:hanging="360"/>
      </w:pPr>
    </w:lvl>
    <w:lvl w:ilvl="7" w:tplc="65BC65E2">
      <w:start w:val="1"/>
      <w:numFmt w:val="decimal"/>
      <w:lvlText w:val="%8."/>
      <w:lvlJc w:val="left"/>
      <w:pPr>
        <w:ind w:left="1020" w:hanging="360"/>
      </w:pPr>
    </w:lvl>
    <w:lvl w:ilvl="8" w:tplc="2E3638D0">
      <w:start w:val="1"/>
      <w:numFmt w:val="decimal"/>
      <w:lvlText w:val="%9."/>
      <w:lvlJc w:val="left"/>
      <w:pPr>
        <w:ind w:left="1020" w:hanging="360"/>
      </w:pPr>
    </w:lvl>
  </w:abstractNum>
  <w:abstractNum w:abstractNumId="40" w15:restartNumberingAfterBreak="0">
    <w:nsid w:val="4CAB7AEE"/>
    <w:multiLevelType w:val="hybridMultilevel"/>
    <w:tmpl w:val="7C1800A4"/>
    <w:lvl w:ilvl="0" w:tplc="E21CF6DE">
      <w:start w:val="1"/>
      <w:numFmt w:val="decimal"/>
      <w:lvlText w:val="%1."/>
      <w:lvlJc w:val="left"/>
      <w:pPr>
        <w:ind w:left="1020" w:hanging="360"/>
      </w:pPr>
    </w:lvl>
    <w:lvl w:ilvl="1" w:tplc="464430FC">
      <w:start w:val="1"/>
      <w:numFmt w:val="decimal"/>
      <w:lvlText w:val="%2."/>
      <w:lvlJc w:val="left"/>
      <w:pPr>
        <w:ind w:left="1020" w:hanging="360"/>
      </w:pPr>
    </w:lvl>
    <w:lvl w:ilvl="2" w:tplc="A60802A2">
      <w:start w:val="1"/>
      <w:numFmt w:val="decimal"/>
      <w:lvlText w:val="%3."/>
      <w:lvlJc w:val="left"/>
      <w:pPr>
        <w:ind w:left="1020" w:hanging="360"/>
      </w:pPr>
    </w:lvl>
    <w:lvl w:ilvl="3" w:tplc="3C3C1B78">
      <w:start w:val="1"/>
      <w:numFmt w:val="decimal"/>
      <w:lvlText w:val="%4."/>
      <w:lvlJc w:val="left"/>
      <w:pPr>
        <w:ind w:left="1020" w:hanging="360"/>
      </w:pPr>
    </w:lvl>
    <w:lvl w:ilvl="4" w:tplc="1B26CC04">
      <w:start w:val="1"/>
      <w:numFmt w:val="decimal"/>
      <w:lvlText w:val="%5."/>
      <w:lvlJc w:val="left"/>
      <w:pPr>
        <w:ind w:left="1020" w:hanging="360"/>
      </w:pPr>
    </w:lvl>
    <w:lvl w:ilvl="5" w:tplc="4058FCA4">
      <w:start w:val="1"/>
      <w:numFmt w:val="decimal"/>
      <w:lvlText w:val="%6."/>
      <w:lvlJc w:val="left"/>
      <w:pPr>
        <w:ind w:left="1020" w:hanging="360"/>
      </w:pPr>
    </w:lvl>
    <w:lvl w:ilvl="6" w:tplc="E58E218A">
      <w:start w:val="1"/>
      <w:numFmt w:val="decimal"/>
      <w:lvlText w:val="%7."/>
      <w:lvlJc w:val="left"/>
      <w:pPr>
        <w:ind w:left="1020" w:hanging="360"/>
      </w:pPr>
    </w:lvl>
    <w:lvl w:ilvl="7" w:tplc="359AA684">
      <w:start w:val="1"/>
      <w:numFmt w:val="decimal"/>
      <w:lvlText w:val="%8."/>
      <w:lvlJc w:val="left"/>
      <w:pPr>
        <w:ind w:left="1020" w:hanging="360"/>
      </w:pPr>
    </w:lvl>
    <w:lvl w:ilvl="8" w:tplc="96942BA8">
      <w:start w:val="1"/>
      <w:numFmt w:val="decimal"/>
      <w:lvlText w:val="%9."/>
      <w:lvlJc w:val="left"/>
      <w:pPr>
        <w:ind w:left="1020" w:hanging="360"/>
      </w:pPr>
    </w:lvl>
  </w:abstractNum>
  <w:abstractNum w:abstractNumId="41" w15:restartNumberingAfterBreak="0">
    <w:nsid w:val="4E864258"/>
    <w:multiLevelType w:val="hybridMultilevel"/>
    <w:tmpl w:val="D63A0F02"/>
    <w:lvl w:ilvl="0" w:tplc="2B9443BA">
      <w:start w:val="1"/>
      <w:numFmt w:val="bullet"/>
      <w:lvlText w:val=""/>
      <w:lvlJc w:val="left"/>
      <w:pPr>
        <w:ind w:left="1020" w:hanging="360"/>
      </w:pPr>
      <w:rPr>
        <w:rFonts w:ascii="Symbol" w:hAnsi="Symbol"/>
      </w:rPr>
    </w:lvl>
    <w:lvl w:ilvl="1" w:tplc="84240200">
      <w:start w:val="1"/>
      <w:numFmt w:val="bullet"/>
      <w:lvlText w:val=""/>
      <w:lvlJc w:val="left"/>
      <w:pPr>
        <w:ind w:left="1020" w:hanging="360"/>
      </w:pPr>
      <w:rPr>
        <w:rFonts w:ascii="Symbol" w:hAnsi="Symbol"/>
      </w:rPr>
    </w:lvl>
    <w:lvl w:ilvl="2" w:tplc="3460A33E">
      <w:start w:val="1"/>
      <w:numFmt w:val="bullet"/>
      <w:lvlText w:val=""/>
      <w:lvlJc w:val="left"/>
      <w:pPr>
        <w:ind w:left="1020" w:hanging="360"/>
      </w:pPr>
      <w:rPr>
        <w:rFonts w:ascii="Symbol" w:hAnsi="Symbol"/>
      </w:rPr>
    </w:lvl>
    <w:lvl w:ilvl="3" w:tplc="F3605416">
      <w:start w:val="1"/>
      <w:numFmt w:val="bullet"/>
      <w:lvlText w:val=""/>
      <w:lvlJc w:val="left"/>
      <w:pPr>
        <w:ind w:left="1020" w:hanging="360"/>
      </w:pPr>
      <w:rPr>
        <w:rFonts w:ascii="Symbol" w:hAnsi="Symbol"/>
      </w:rPr>
    </w:lvl>
    <w:lvl w:ilvl="4" w:tplc="5E6A9F28">
      <w:start w:val="1"/>
      <w:numFmt w:val="bullet"/>
      <w:lvlText w:val=""/>
      <w:lvlJc w:val="left"/>
      <w:pPr>
        <w:ind w:left="1020" w:hanging="360"/>
      </w:pPr>
      <w:rPr>
        <w:rFonts w:ascii="Symbol" w:hAnsi="Symbol"/>
      </w:rPr>
    </w:lvl>
    <w:lvl w:ilvl="5" w:tplc="6F9AF840">
      <w:start w:val="1"/>
      <w:numFmt w:val="bullet"/>
      <w:lvlText w:val=""/>
      <w:lvlJc w:val="left"/>
      <w:pPr>
        <w:ind w:left="1020" w:hanging="360"/>
      </w:pPr>
      <w:rPr>
        <w:rFonts w:ascii="Symbol" w:hAnsi="Symbol"/>
      </w:rPr>
    </w:lvl>
    <w:lvl w:ilvl="6" w:tplc="52D4FF16">
      <w:start w:val="1"/>
      <w:numFmt w:val="bullet"/>
      <w:lvlText w:val=""/>
      <w:lvlJc w:val="left"/>
      <w:pPr>
        <w:ind w:left="1020" w:hanging="360"/>
      </w:pPr>
      <w:rPr>
        <w:rFonts w:ascii="Symbol" w:hAnsi="Symbol"/>
      </w:rPr>
    </w:lvl>
    <w:lvl w:ilvl="7" w:tplc="B9AA28C8">
      <w:start w:val="1"/>
      <w:numFmt w:val="bullet"/>
      <w:lvlText w:val=""/>
      <w:lvlJc w:val="left"/>
      <w:pPr>
        <w:ind w:left="1020" w:hanging="360"/>
      </w:pPr>
      <w:rPr>
        <w:rFonts w:ascii="Symbol" w:hAnsi="Symbol"/>
      </w:rPr>
    </w:lvl>
    <w:lvl w:ilvl="8" w:tplc="0038A67C">
      <w:start w:val="1"/>
      <w:numFmt w:val="bullet"/>
      <w:lvlText w:val=""/>
      <w:lvlJc w:val="left"/>
      <w:pPr>
        <w:ind w:left="1020" w:hanging="360"/>
      </w:pPr>
      <w:rPr>
        <w:rFonts w:ascii="Symbol" w:hAnsi="Symbol"/>
      </w:rPr>
    </w:lvl>
  </w:abstractNum>
  <w:abstractNum w:abstractNumId="42" w15:restartNumberingAfterBreak="0">
    <w:nsid w:val="4E902449"/>
    <w:multiLevelType w:val="hybridMultilevel"/>
    <w:tmpl w:val="84E4A69E"/>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B05CA2"/>
    <w:multiLevelType w:val="hybridMultilevel"/>
    <w:tmpl w:val="765E4F04"/>
    <w:lvl w:ilvl="0" w:tplc="E2845EA4">
      <w:start w:val="1"/>
      <w:numFmt w:val="bullet"/>
      <w:lvlText w:val=""/>
      <w:lvlJc w:val="left"/>
      <w:pPr>
        <w:ind w:left="72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1B2A7A"/>
    <w:multiLevelType w:val="hybridMultilevel"/>
    <w:tmpl w:val="858822FC"/>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B33EBC"/>
    <w:multiLevelType w:val="hybridMultilevel"/>
    <w:tmpl w:val="D8166770"/>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0E21BF"/>
    <w:multiLevelType w:val="hybridMultilevel"/>
    <w:tmpl w:val="B860AED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AA5BB2"/>
    <w:multiLevelType w:val="hybridMultilevel"/>
    <w:tmpl w:val="AD28594C"/>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887623"/>
    <w:multiLevelType w:val="hybridMultilevel"/>
    <w:tmpl w:val="7AAC7C68"/>
    <w:lvl w:ilvl="0" w:tplc="44CE1B68">
      <w:start w:val="1"/>
      <w:numFmt w:val="decimal"/>
      <w:lvlText w:val="%1."/>
      <w:lvlJc w:val="left"/>
      <w:pPr>
        <w:ind w:left="360" w:hanging="360"/>
      </w:pPr>
      <w:rPr>
        <w:rFonts w:hint="default"/>
        <w:b w:val="0"/>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4717FE"/>
    <w:multiLevelType w:val="hybridMultilevel"/>
    <w:tmpl w:val="5516BD86"/>
    <w:lvl w:ilvl="0" w:tplc="621EADBC">
      <w:start w:val="1"/>
      <w:numFmt w:val="bullet"/>
      <w:lvlText w:val=""/>
      <w:lvlJc w:val="left"/>
      <w:pPr>
        <w:ind w:left="450" w:hanging="360"/>
      </w:pPr>
      <w:rPr>
        <w:rFonts w:ascii="Wingdings" w:hAnsi="Wingdings" w:hint="default"/>
        <w:color w:val="052289" w:themeColor="accent1"/>
        <w:sz w:val="16"/>
        <w:szCs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0" w15:restartNumberingAfterBreak="0">
    <w:nsid w:val="628E239D"/>
    <w:multiLevelType w:val="hybridMultilevel"/>
    <w:tmpl w:val="DA207588"/>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275297"/>
    <w:multiLevelType w:val="hybridMultilevel"/>
    <w:tmpl w:val="A7C0190C"/>
    <w:lvl w:ilvl="0" w:tplc="6B783BE2">
      <w:start w:val="2"/>
      <w:numFmt w:val="bullet"/>
      <w:lvlText w:val="-"/>
      <w:lvlJc w:val="left"/>
      <w:pPr>
        <w:ind w:left="720" w:hanging="360"/>
      </w:pPr>
      <w:rPr>
        <w:rFonts w:ascii="Franklin Gothic Medium" w:eastAsia="Heebo" w:hAnsi="Franklin Gothic Medium"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6D4C81"/>
    <w:multiLevelType w:val="hybridMultilevel"/>
    <w:tmpl w:val="77569CD0"/>
    <w:lvl w:ilvl="0" w:tplc="68F05D02">
      <w:start w:val="1"/>
      <w:numFmt w:val="decimal"/>
      <w:lvlText w:val="%1."/>
      <w:lvlJc w:val="left"/>
      <w:pPr>
        <w:ind w:left="1020" w:hanging="360"/>
      </w:pPr>
    </w:lvl>
    <w:lvl w:ilvl="1" w:tplc="838C0E96">
      <w:start w:val="1"/>
      <w:numFmt w:val="decimal"/>
      <w:lvlText w:val="%2."/>
      <w:lvlJc w:val="left"/>
      <w:pPr>
        <w:ind w:left="1020" w:hanging="360"/>
      </w:pPr>
    </w:lvl>
    <w:lvl w:ilvl="2" w:tplc="D7E4BD36">
      <w:start w:val="1"/>
      <w:numFmt w:val="decimal"/>
      <w:lvlText w:val="%3."/>
      <w:lvlJc w:val="left"/>
      <w:pPr>
        <w:ind w:left="1020" w:hanging="360"/>
      </w:pPr>
    </w:lvl>
    <w:lvl w:ilvl="3" w:tplc="6CE87C5E">
      <w:start w:val="1"/>
      <w:numFmt w:val="decimal"/>
      <w:lvlText w:val="%4."/>
      <w:lvlJc w:val="left"/>
      <w:pPr>
        <w:ind w:left="1020" w:hanging="360"/>
      </w:pPr>
    </w:lvl>
    <w:lvl w:ilvl="4" w:tplc="8C842E22">
      <w:start w:val="1"/>
      <w:numFmt w:val="decimal"/>
      <w:lvlText w:val="%5."/>
      <w:lvlJc w:val="left"/>
      <w:pPr>
        <w:ind w:left="1020" w:hanging="360"/>
      </w:pPr>
    </w:lvl>
    <w:lvl w:ilvl="5" w:tplc="55FC0068">
      <w:start w:val="1"/>
      <w:numFmt w:val="decimal"/>
      <w:lvlText w:val="%6."/>
      <w:lvlJc w:val="left"/>
      <w:pPr>
        <w:ind w:left="1020" w:hanging="360"/>
      </w:pPr>
    </w:lvl>
    <w:lvl w:ilvl="6" w:tplc="E114410C">
      <w:start w:val="1"/>
      <w:numFmt w:val="decimal"/>
      <w:lvlText w:val="%7."/>
      <w:lvlJc w:val="left"/>
      <w:pPr>
        <w:ind w:left="1020" w:hanging="360"/>
      </w:pPr>
    </w:lvl>
    <w:lvl w:ilvl="7" w:tplc="E9AE7E32">
      <w:start w:val="1"/>
      <w:numFmt w:val="decimal"/>
      <w:lvlText w:val="%8."/>
      <w:lvlJc w:val="left"/>
      <w:pPr>
        <w:ind w:left="1020" w:hanging="360"/>
      </w:pPr>
    </w:lvl>
    <w:lvl w:ilvl="8" w:tplc="C0E246D2">
      <w:start w:val="1"/>
      <w:numFmt w:val="decimal"/>
      <w:lvlText w:val="%9."/>
      <w:lvlJc w:val="left"/>
      <w:pPr>
        <w:ind w:left="1020" w:hanging="360"/>
      </w:pPr>
    </w:lvl>
  </w:abstractNum>
  <w:abstractNum w:abstractNumId="53" w15:restartNumberingAfterBreak="0">
    <w:nsid w:val="658915CD"/>
    <w:multiLevelType w:val="hybridMultilevel"/>
    <w:tmpl w:val="C1EC04AA"/>
    <w:lvl w:ilvl="0" w:tplc="48C05220">
      <w:start w:val="1"/>
      <w:numFmt w:val="bullet"/>
      <w:lvlText w:val=""/>
      <w:lvlJc w:val="left"/>
      <w:pPr>
        <w:ind w:left="720" w:hanging="360"/>
      </w:pPr>
      <w:rPr>
        <w:rFonts w:ascii="Wingdings" w:hAnsi="Wingdings" w:cs="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6EB18C5"/>
    <w:multiLevelType w:val="hybridMultilevel"/>
    <w:tmpl w:val="E4EA6EF2"/>
    <w:lvl w:ilvl="0" w:tplc="E2845EA4">
      <w:start w:val="1"/>
      <w:numFmt w:val="bullet"/>
      <w:lvlText w:val=""/>
      <w:lvlJc w:val="left"/>
      <w:pPr>
        <w:ind w:left="54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61069F"/>
    <w:multiLevelType w:val="hybridMultilevel"/>
    <w:tmpl w:val="651C5546"/>
    <w:lvl w:ilvl="0" w:tplc="E11A24FA">
      <w:start w:val="1"/>
      <w:numFmt w:val="bullet"/>
      <w:lvlText w:val=""/>
      <w:lvlJc w:val="left"/>
      <w:pPr>
        <w:ind w:left="1440" w:hanging="360"/>
      </w:pPr>
      <w:rPr>
        <w:rFonts w:ascii="Symbol" w:hAnsi="Symbol"/>
      </w:rPr>
    </w:lvl>
    <w:lvl w:ilvl="1" w:tplc="FD66CEFC">
      <w:start w:val="1"/>
      <w:numFmt w:val="bullet"/>
      <w:lvlText w:val=""/>
      <w:lvlJc w:val="left"/>
      <w:pPr>
        <w:ind w:left="1440" w:hanging="360"/>
      </w:pPr>
      <w:rPr>
        <w:rFonts w:ascii="Symbol" w:hAnsi="Symbol"/>
      </w:rPr>
    </w:lvl>
    <w:lvl w:ilvl="2" w:tplc="38BE1FFA">
      <w:start w:val="1"/>
      <w:numFmt w:val="bullet"/>
      <w:lvlText w:val=""/>
      <w:lvlJc w:val="left"/>
      <w:pPr>
        <w:ind w:left="1440" w:hanging="360"/>
      </w:pPr>
      <w:rPr>
        <w:rFonts w:ascii="Symbol" w:hAnsi="Symbol"/>
      </w:rPr>
    </w:lvl>
    <w:lvl w:ilvl="3" w:tplc="139474A6">
      <w:start w:val="1"/>
      <w:numFmt w:val="bullet"/>
      <w:lvlText w:val=""/>
      <w:lvlJc w:val="left"/>
      <w:pPr>
        <w:ind w:left="1440" w:hanging="360"/>
      </w:pPr>
      <w:rPr>
        <w:rFonts w:ascii="Symbol" w:hAnsi="Symbol"/>
      </w:rPr>
    </w:lvl>
    <w:lvl w:ilvl="4" w:tplc="5F409FD4">
      <w:start w:val="1"/>
      <w:numFmt w:val="bullet"/>
      <w:lvlText w:val=""/>
      <w:lvlJc w:val="left"/>
      <w:pPr>
        <w:ind w:left="1440" w:hanging="360"/>
      </w:pPr>
      <w:rPr>
        <w:rFonts w:ascii="Symbol" w:hAnsi="Symbol"/>
      </w:rPr>
    </w:lvl>
    <w:lvl w:ilvl="5" w:tplc="0D364C64">
      <w:start w:val="1"/>
      <w:numFmt w:val="bullet"/>
      <w:lvlText w:val=""/>
      <w:lvlJc w:val="left"/>
      <w:pPr>
        <w:ind w:left="1440" w:hanging="360"/>
      </w:pPr>
      <w:rPr>
        <w:rFonts w:ascii="Symbol" w:hAnsi="Symbol"/>
      </w:rPr>
    </w:lvl>
    <w:lvl w:ilvl="6" w:tplc="0D42DE72">
      <w:start w:val="1"/>
      <w:numFmt w:val="bullet"/>
      <w:lvlText w:val=""/>
      <w:lvlJc w:val="left"/>
      <w:pPr>
        <w:ind w:left="1440" w:hanging="360"/>
      </w:pPr>
      <w:rPr>
        <w:rFonts w:ascii="Symbol" w:hAnsi="Symbol"/>
      </w:rPr>
    </w:lvl>
    <w:lvl w:ilvl="7" w:tplc="5D2016FA">
      <w:start w:val="1"/>
      <w:numFmt w:val="bullet"/>
      <w:lvlText w:val=""/>
      <w:lvlJc w:val="left"/>
      <w:pPr>
        <w:ind w:left="1440" w:hanging="360"/>
      </w:pPr>
      <w:rPr>
        <w:rFonts w:ascii="Symbol" w:hAnsi="Symbol"/>
      </w:rPr>
    </w:lvl>
    <w:lvl w:ilvl="8" w:tplc="C10A2B08">
      <w:start w:val="1"/>
      <w:numFmt w:val="bullet"/>
      <w:lvlText w:val=""/>
      <w:lvlJc w:val="left"/>
      <w:pPr>
        <w:ind w:left="1440" w:hanging="360"/>
      </w:pPr>
      <w:rPr>
        <w:rFonts w:ascii="Symbol" w:hAnsi="Symbol"/>
      </w:rPr>
    </w:lvl>
  </w:abstractNum>
  <w:abstractNum w:abstractNumId="56" w15:restartNumberingAfterBreak="0">
    <w:nsid w:val="6A410D68"/>
    <w:multiLevelType w:val="hybridMultilevel"/>
    <w:tmpl w:val="FF9A78B0"/>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61674F"/>
    <w:multiLevelType w:val="hybridMultilevel"/>
    <w:tmpl w:val="372E4FAC"/>
    <w:lvl w:ilvl="0" w:tplc="84DC9582">
      <w:start w:val="1"/>
      <w:numFmt w:val="bullet"/>
      <w:lvlText w:val=""/>
      <w:lvlJc w:val="left"/>
      <w:pPr>
        <w:ind w:left="1080" w:hanging="360"/>
      </w:pPr>
      <w:rPr>
        <w:rFonts w:ascii="Wingdings" w:hAnsi="Wingdings" w:hint="default"/>
        <w:color w:val="052289" w:themeColor="accent1"/>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D714783"/>
    <w:multiLevelType w:val="hybridMultilevel"/>
    <w:tmpl w:val="441C7636"/>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FCD4A1B"/>
    <w:multiLevelType w:val="hybridMultilevel"/>
    <w:tmpl w:val="C406AB7E"/>
    <w:lvl w:ilvl="0" w:tplc="AB9C1E9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C82D48"/>
    <w:multiLevelType w:val="hybridMultilevel"/>
    <w:tmpl w:val="2A2C4E86"/>
    <w:lvl w:ilvl="0" w:tplc="CABC3894">
      <w:start w:val="1"/>
      <w:numFmt w:val="bullet"/>
      <w:lvlText w:val=""/>
      <w:lvlJc w:val="left"/>
      <w:pPr>
        <w:ind w:left="1080" w:hanging="360"/>
      </w:pPr>
      <w:rPr>
        <w:rFonts w:ascii="Wingdings" w:hAnsi="Wingdings" w:cs="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4007C7D"/>
    <w:multiLevelType w:val="hybridMultilevel"/>
    <w:tmpl w:val="E0F6C7CC"/>
    <w:lvl w:ilvl="0" w:tplc="F176F81A">
      <w:start w:val="1"/>
      <w:numFmt w:val="decimal"/>
      <w:lvlText w:val="%1."/>
      <w:lvlJc w:val="left"/>
      <w:pPr>
        <w:ind w:left="720" w:hanging="360"/>
      </w:pPr>
      <w:rPr>
        <w:rFonts w:hint="default"/>
      </w:rPr>
    </w:lvl>
    <w:lvl w:ilvl="1" w:tplc="7798A870">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96745DB"/>
    <w:multiLevelType w:val="hybridMultilevel"/>
    <w:tmpl w:val="2E028FF2"/>
    <w:lvl w:ilvl="0" w:tplc="DCD218E4">
      <w:start w:val="1"/>
      <w:numFmt w:val="decimal"/>
      <w:lvlText w:val="%1."/>
      <w:lvlJc w:val="left"/>
      <w:pPr>
        <w:ind w:left="1020" w:hanging="360"/>
      </w:pPr>
    </w:lvl>
    <w:lvl w:ilvl="1" w:tplc="2FCE5A58">
      <w:start w:val="1"/>
      <w:numFmt w:val="decimal"/>
      <w:lvlText w:val="%2."/>
      <w:lvlJc w:val="left"/>
      <w:pPr>
        <w:ind w:left="1020" w:hanging="360"/>
      </w:pPr>
    </w:lvl>
    <w:lvl w:ilvl="2" w:tplc="52BA1CC8">
      <w:start w:val="1"/>
      <w:numFmt w:val="decimal"/>
      <w:lvlText w:val="%3."/>
      <w:lvlJc w:val="left"/>
      <w:pPr>
        <w:ind w:left="1020" w:hanging="360"/>
      </w:pPr>
    </w:lvl>
    <w:lvl w:ilvl="3" w:tplc="6B46D61C">
      <w:start w:val="1"/>
      <w:numFmt w:val="decimal"/>
      <w:lvlText w:val="%4."/>
      <w:lvlJc w:val="left"/>
      <w:pPr>
        <w:ind w:left="1020" w:hanging="360"/>
      </w:pPr>
    </w:lvl>
    <w:lvl w:ilvl="4" w:tplc="669A7920">
      <w:start w:val="1"/>
      <w:numFmt w:val="decimal"/>
      <w:lvlText w:val="%5."/>
      <w:lvlJc w:val="left"/>
      <w:pPr>
        <w:ind w:left="1020" w:hanging="360"/>
      </w:pPr>
    </w:lvl>
    <w:lvl w:ilvl="5" w:tplc="586CC122">
      <w:start w:val="1"/>
      <w:numFmt w:val="decimal"/>
      <w:lvlText w:val="%6."/>
      <w:lvlJc w:val="left"/>
      <w:pPr>
        <w:ind w:left="1020" w:hanging="360"/>
      </w:pPr>
    </w:lvl>
    <w:lvl w:ilvl="6" w:tplc="C5502250">
      <w:start w:val="1"/>
      <w:numFmt w:val="decimal"/>
      <w:lvlText w:val="%7."/>
      <w:lvlJc w:val="left"/>
      <w:pPr>
        <w:ind w:left="1020" w:hanging="360"/>
      </w:pPr>
    </w:lvl>
    <w:lvl w:ilvl="7" w:tplc="9E2CA7F8">
      <w:start w:val="1"/>
      <w:numFmt w:val="decimal"/>
      <w:lvlText w:val="%8."/>
      <w:lvlJc w:val="left"/>
      <w:pPr>
        <w:ind w:left="1020" w:hanging="360"/>
      </w:pPr>
    </w:lvl>
    <w:lvl w:ilvl="8" w:tplc="75C43EBA">
      <w:start w:val="1"/>
      <w:numFmt w:val="decimal"/>
      <w:lvlText w:val="%9."/>
      <w:lvlJc w:val="left"/>
      <w:pPr>
        <w:ind w:left="1020" w:hanging="360"/>
      </w:pPr>
    </w:lvl>
  </w:abstractNum>
  <w:abstractNum w:abstractNumId="63" w15:restartNumberingAfterBreak="0">
    <w:nsid w:val="7B943850"/>
    <w:multiLevelType w:val="hybridMultilevel"/>
    <w:tmpl w:val="AFE44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8063D9"/>
    <w:multiLevelType w:val="hybridMultilevel"/>
    <w:tmpl w:val="AD4CC3E0"/>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E2A5B0D"/>
    <w:multiLevelType w:val="hybridMultilevel"/>
    <w:tmpl w:val="8FFA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3938196">
    <w:abstractNumId w:val="5"/>
  </w:num>
  <w:num w:numId="2" w16cid:durableId="1749378914">
    <w:abstractNumId w:val="49"/>
  </w:num>
  <w:num w:numId="3" w16cid:durableId="234172990">
    <w:abstractNumId w:val="25"/>
  </w:num>
  <w:num w:numId="4" w16cid:durableId="311445620">
    <w:abstractNumId w:val="63"/>
  </w:num>
  <w:num w:numId="5" w16cid:durableId="418910985">
    <w:abstractNumId w:val="19"/>
  </w:num>
  <w:num w:numId="6" w16cid:durableId="523325526">
    <w:abstractNumId w:val="55"/>
  </w:num>
  <w:num w:numId="7" w16cid:durableId="104469974">
    <w:abstractNumId w:val="11"/>
  </w:num>
  <w:num w:numId="8" w16cid:durableId="1639606237">
    <w:abstractNumId w:val="33"/>
  </w:num>
  <w:num w:numId="9" w16cid:durableId="2138639882">
    <w:abstractNumId w:val="17"/>
  </w:num>
  <w:num w:numId="10" w16cid:durableId="1133136786">
    <w:abstractNumId w:val="41"/>
  </w:num>
  <w:num w:numId="11" w16cid:durableId="1356812958">
    <w:abstractNumId w:val="36"/>
  </w:num>
  <w:num w:numId="12" w16cid:durableId="1529292423">
    <w:abstractNumId w:val="26"/>
  </w:num>
  <w:num w:numId="13" w16cid:durableId="2042780809">
    <w:abstractNumId w:val="34"/>
  </w:num>
  <w:num w:numId="14" w16cid:durableId="2021928006">
    <w:abstractNumId w:val="31"/>
  </w:num>
  <w:num w:numId="15" w16cid:durableId="1846675001">
    <w:abstractNumId w:val="56"/>
  </w:num>
  <w:num w:numId="16" w16cid:durableId="1424764351">
    <w:abstractNumId w:val="20"/>
  </w:num>
  <w:num w:numId="17" w16cid:durableId="876434058">
    <w:abstractNumId w:val="35"/>
  </w:num>
  <w:num w:numId="18" w16cid:durableId="1840848069">
    <w:abstractNumId w:val="39"/>
  </w:num>
  <w:num w:numId="19" w16cid:durableId="1441489126">
    <w:abstractNumId w:val="32"/>
  </w:num>
  <w:num w:numId="20" w16cid:durableId="1431008149">
    <w:abstractNumId w:val="44"/>
  </w:num>
  <w:num w:numId="21" w16cid:durableId="788083274">
    <w:abstractNumId w:val="58"/>
  </w:num>
  <w:num w:numId="22" w16cid:durableId="961423008">
    <w:abstractNumId w:val="64"/>
  </w:num>
  <w:num w:numId="23" w16cid:durableId="1851948045">
    <w:abstractNumId w:val="60"/>
  </w:num>
  <w:num w:numId="24" w16cid:durableId="1620405321">
    <w:abstractNumId w:val="61"/>
  </w:num>
  <w:num w:numId="25" w16cid:durableId="91096101">
    <w:abstractNumId w:val="37"/>
  </w:num>
  <w:num w:numId="26" w16cid:durableId="77218877">
    <w:abstractNumId w:val="12"/>
  </w:num>
  <w:num w:numId="27" w16cid:durableId="1631207699">
    <w:abstractNumId w:val="30"/>
  </w:num>
  <w:num w:numId="28" w16cid:durableId="91049938">
    <w:abstractNumId w:val="47"/>
  </w:num>
  <w:num w:numId="29" w16cid:durableId="1704282424">
    <w:abstractNumId w:val="27"/>
  </w:num>
  <w:num w:numId="30" w16cid:durableId="527258614">
    <w:abstractNumId w:val="4"/>
  </w:num>
  <w:num w:numId="31" w16cid:durableId="1248267577">
    <w:abstractNumId w:val="3"/>
  </w:num>
  <w:num w:numId="32" w16cid:durableId="715473819">
    <w:abstractNumId w:val="46"/>
  </w:num>
  <w:num w:numId="33" w16cid:durableId="1612514812">
    <w:abstractNumId w:val="38"/>
  </w:num>
  <w:num w:numId="34" w16cid:durableId="1590194231">
    <w:abstractNumId w:val="51"/>
  </w:num>
  <w:num w:numId="35" w16cid:durableId="180508503">
    <w:abstractNumId w:val="0"/>
  </w:num>
  <w:num w:numId="36" w16cid:durableId="769858709">
    <w:abstractNumId w:val="28"/>
  </w:num>
  <w:num w:numId="37" w16cid:durableId="674694466">
    <w:abstractNumId w:val="59"/>
  </w:num>
  <w:num w:numId="38" w16cid:durableId="1997100516">
    <w:abstractNumId w:val="10"/>
  </w:num>
  <w:num w:numId="39" w16cid:durableId="849101488">
    <w:abstractNumId w:val="18"/>
  </w:num>
  <w:num w:numId="40" w16cid:durableId="1349453209">
    <w:abstractNumId w:val="65"/>
  </w:num>
  <w:num w:numId="41" w16cid:durableId="787893382">
    <w:abstractNumId w:val="24"/>
  </w:num>
  <w:num w:numId="42" w16cid:durableId="733553037">
    <w:abstractNumId w:val="43"/>
  </w:num>
  <w:num w:numId="43" w16cid:durableId="635372199">
    <w:abstractNumId w:val="48"/>
  </w:num>
  <w:num w:numId="44" w16cid:durableId="10185159">
    <w:abstractNumId w:val="53"/>
  </w:num>
  <w:num w:numId="45" w16cid:durableId="1488087556">
    <w:abstractNumId w:val="22"/>
  </w:num>
  <w:num w:numId="46" w16cid:durableId="1244222522">
    <w:abstractNumId w:val="1"/>
  </w:num>
  <w:num w:numId="47" w16cid:durableId="986130441">
    <w:abstractNumId w:val="9"/>
  </w:num>
  <w:num w:numId="48" w16cid:durableId="296952647">
    <w:abstractNumId w:val="40"/>
  </w:num>
  <w:num w:numId="49" w16cid:durableId="1966348414">
    <w:abstractNumId w:val="62"/>
  </w:num>
  <w:num w:numId="50" w16cid:durableId="136461789">
    <w:abstractNumId w:val="13"/>
  </w:num>
  <w:num w:numId="51" w16cid:durableId="729037970">
    <w:abstractNumId w:val="52"/>
  </w:num>
  <w:num w:numId="52" w16cid:durableId="1741708486">
    <w:abstractNumId w:val="15"/>
  </w:num>
  <w:num w:numId="53" w16cid:durableId="370542073">
    <w:abstractNumId w:val="23"/>
  </w:num>
  <w:num w:numId="54" w16cid:durableId="407769024">
    <w:abstractNumId w:val="2"/>
  </w:num>
  <w:num w:numId="55" w16cid:durableId="703746869">
    <w:abstractNumId w:val="45"/>
  </w:num>
  <w:num w:numId="56" w16cid:durableId="443237354">
    <w:abstractNumId w:val="29"/>
  </w:num>
  <w:num w:numId="57" w16cid:durableId="839388466">
    <w:abstractNumId w:val="50"/>
  </w:num>
  <w:num w:numId="58" w16cid:durableId="786242536">
    <w:abstractNumId w:val="42"/>
  </w:num>
  <w:num w:numId="59" w16cid:durableId="796603230">
    <w:abstractNumId w:val="54"/>
  </w:num>
  <w:num w:numId="60" w16cid:durableId="1810586504">
    <w:abstractNumId w:val="6"/>
  </w:num>
  <w:num w:numId="61" w16cid:durableId="1894656760">
    <w:abstractNumId w:val="21"/>
  </w:num>
  <w:num w:numId="62" w16cid:durableId="1285961455">
    <w:abstractNumId w:val="16"/>
  </w:num>
  <w:num w:numId="63" w16cid:durableId="426999345">
    <w:abstractNumId w:val="57"/>
  </w:num>
  <w:num w:numId="64" w16cid:durableId="1073351156">
    <w:abstractNumId w:val="7"/>
  </w:num>
  <w:num w:numId="65" w16cid:durableId="2126272787">
    <w:abstractNumId w:val="8"/>
  </w:num>
  <w:num w:numId="66" w16cid:durableId="1647512850">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2D"/>
    <w:rsid w:val="000003B9"/>
    <w:rsid w:val="00001BAC"/>
    <w:rsid w:val="00002AB4"/>
    <w:rsid w:val="000037BA"/>
    <w:rsid w:val="000060A5"/>
    <w:rsid w:val="000104DC"/>
    <w:rsid w:val="00012299"/>
    <w:rsid w:val="00013CFE"/>
    <w:rsid w:val="000170FB"/>
    <w:rsid w:val="00017364"/>
    <w:rsid w:val="0002039B"/>
    <w:rsid w:val="0002255A"/>
    <w:rsid w:val="00022DAE"/>
    <w:rsid w:val="0002776F"/>
    <w:rsid w:val="000279F3"/>
    <w:rsid w:val="00027FC0"/>
    <w:rsid w:val="00030371"/>
    <w:rsid w:val="00030D2F"/>
    <w:rsid w:val="00032805"/>
    <w:rsid w:val="00032E7D"/>
    <w:rsid w:val="00034AD0"/>
    <w:rsid w:val="0003581D"/>
    <w:rsid w:val="00042311"/>
    <w:rsid w:val="00045C2D"/>
    <w:rsid w:val="00047DA4"/>
    <w:rsid w:val="000548EC"/>
    <w:rsid w:val="0005660B"/>
    <w:rsid w:val="000567A8"/>
    <w:rsid w:val="00061095"/>
    <w:rsid w:val="0006342D"/>
    <w:rsid w:val="00066469"/>
    <w:rsid w:val="00066A1D"/>
    <w:rsid w:val="0006764F"/>
    <w:rsid w:val="00067FBB"/>
    <w:rsid w:val="00074A56"/>
    <w:rsid w:val="00076E9A"/>
    <w:rsid w:val="00080EF5"/>
    <w:rsid w:val="00084950"/>
    <w:rsid w:val="00085168"/>
    <w:rsid w:val="00091CF7"/>
    <w:rsid w:val="000954B4"/>
    <w:rsid w:val="000955E6"/>
    <w:rsid w:val="000A1130"/>
    <w:rsid w:val="000A2A60"/>
    <w:rsid w:val="000A5437"/>
    <w:rsid w:val="000A56D7"/>
    <w:rsid w:val="000A669B"/>
    <w:rsid w:val="000B10F3"/>
    <w:rsid w:val="000B1C0B"/>
    <w:rsid w:val="000B3C4F"/>
    <w:rsid w:val="000B3E83"/>
    <w:rsid w:val="000B4E26"/>
    <w:rsid w:val="000B57BB"/>
    <w:rsid w:val="000C1D3E"/>
    <w:rsid w:val="000C43FB"/>
    <w:rsid w:val="000C53CA"/>
    <w:rsid w:val="000C5C2D"/>
    <w:rsid w:val="000C5D1D"/>
    <w:rsid w:val="000C70C0"/>
    <w:rsid w:val="000D1417"/>
    <w:rsid w:val="000D19E1"/>
    <w:rsid w:val="000D2381"/>
    <w:rsid w:val="000D2862"/>
    <w:rsid w:val="000D3557"/>
    <w:rsid w:val="000D4D09"/>
    <w:rsid w:val="000E05CE"/>
    <w:rsid w:val="000E0D33"/>
    <w:rsid w:val="000E1431"/>
    <w:rsid w:val="000E2491"/>
    <w:rsid w:val="000E2660"/>
    <w:rsid w:val="000E4E26"/>
    <w:rsid w:val="000F2335"/>
    <w:rsid w:val="001033C7"/>
    <w:rsid w:val="00104F79"/>
    <w:rsid w:val="00105CCB"/>
    <w:rsid w:val="0010631B"/>
    <w:rsid w:val="00110388"/>
    <w:rsid w:val="001106A0"/>
    <w:rsid w:val="00111F93"/>
    <w:rsid w:val="0011407D"/>
    <w:rsid w:val="00123FB9"/>
    <w:rsid w:val="00125239"/>
    <w:rsid w:val="001269BC"/>
    <w:rsid w:val="00126B4A"/>
    <w:rsid w:val="00130E02"/>
    <w:rsid w:val="00136325"/>
    <w:rsid w:val="00136C9B"/>
    <w:rsid w:val="00137D1F"/>
    <w:rsid w:val="00140448"/>
    <w:rsid w:val="00140999"/>
    <w:rsid w:val="00141C03"/>
    <w:rsid w:val="0014290A"/>
    <w:rsid w:val="00143DD6"/>
    <w:rsid w:val="00145B5C"/>
    <w:rsid w:val="00147A39"/>
    <w:rsid w:val="001539ED"/>
    <w:rsid w:val="00156A0C"/>
    <w:rsid w:val="00160602"/>
    <w:rsid w:val="00160DE0"/>
    <w:rsid w:val="00164751"/>
    <w:rsid w:val="00164DFB"/>
    <w:rsid w:val="0016535B"/>
    <w:rsid w:val="00166C9B"/>
    <w:rsid w:val="00170032"/>
    <w:rsid w:val="001723AA"/>
    <w:rsid w:val="001773AC"/>
    <w:rsid w:val="00185DA3"/>
    <w:rsid w:val="001861D3"/>
    <w:rsid w:val="00191FFD"/>
    <w:rsid w:val="0019322A"/>
    <w:rsid w:val="00196058"/>
    <w:rsid w:val="00197190"/>
    <w:rsid w:val="001A01B9"/>
    <w:rsid w:val="001A1302"/>
    <w:rsid w:val="001A1B3C"/>
    <w:rsid w:val="001A4458"/>
    <w:rsid w:val="001A5331"/>
    <w:rsid w:val="001A714D"/>
    <w:rsid w:val="001B0625"/>
    <w:rsid w:val="001B0EAE"/>
    <w:rsid w:val="001B19FE"/>
    <w:rsid w:val="001B43D6"/>
    <w:rsid w:val="001C44FF"/>
    <w:rsid w:val="001C4894"/>
    <w:rsid w:val="001C665C"/>
    <w:rsid w:val="001D1B7F"/>
    <w:rsid w:val="001D2FCF"/>
    <w:rsid w:val="001D3FEB"/>
    <w:rsid w:val="001D6CEF"/>
    <w:rsid w:val="001E50F0"/>
    <w:rsid w:val="001E59E8"/>
    <w:rsid w:val="001F1202"/>
    <w:rsid w:val="001F2EE9"/>
    <w:rsid w:val="001F3BF5"/>
    <w:rsid w:val="001F51B6"/>
    <w:rsid w:val="002046DC"/>
    <w:rsid w:val="00205111"/>
    <w:rsid w:val="00210512"/>
    <w:rsid w:val="00214DCA"/>
    <w:rsid w:val="00215ACD"/>
    <w:rsid w:val="00216699"/>
    <w:rsid w:val="002171CF"/>
    <w:rsid w:val="00217610"/>
    <w:rsid w:val="0022221C"/>
    <w:rsid w:val="002247C0"/>
    <w:rsid w:val="002279F6"/>
    <w:rsid w:val="00227ECE"/>
    <w:rsid w:val="00232024"/>
    <w:rsid w:val="0023581C"/>
    <w:rsid w:val="002366C9"/>
    <w:rsid w:val="0023675B"/>
    <w:rsid w:val="00237E7F"/>
    <w:rsid w:val="00240061"/>
    <w:rsid w:val="00240AB1"/>
    <w:rsid w:val="002414AA"/>
    <w:rsid w:val="00243E46"/>
    <w:rsid w:val="0024498D"/>
    <w:rsid w:val="0024591E"/>
    <w:rsid w:val="00245EE7"/>
    <w:rsid w:val="00246ABE"/>
    <w:rsid w:val="00250526"/>
    <w:rsid w:val="0025303D"/>
    <w:rsid w:val="002563CA"/>
    <w:rsid w:val="00262968"/>
    <w:rsid w:val="00263B58"/>
    <w:rsid w:val="00264ACA"/>
    <w:rsid w:val="00264F29"/>
    <w:rsid w:val="002656CB"/>
    <w:rsid w:val="00265C5D"/>
    <w:rsid w:val="00273027"/>
    <w:rsid w:val="002732C8"/>
    <w:rsid w:val="002777AA"/>
    <w:rsid w:val="0028349E"/>
    <w:rsid w:val="002858E3"/>
    <w:rsid w:val="00285BE2"/>
    <w:rsid w:val="00287C3D"/>
    <w:rsid w:val="00296627"/>
    <w:rsid w:val="002A2B9E"/>
    <w:rsid w:val="002A43F0"/>
    <w:rsid w:val="002A4891"/>
    <w:rsid w:val="002A4B0E"/>
    <w:rsid w:val="002A64E5"/>
    <w:rsid w:val="002B1DDF"/>
    <w:rsid w:val="002B3323"/>
    <w:rsid w:val="002B5446"/>
    <w:rsid w:val="002C0C83"/>
    <w:rsid w:val="002C13A5"/>
    <w:rsid w:val="002C2711"/>
    <w:rsid w:val="002C5C87"/>
    <w:rsid w:val="002C79DA"/>
    <w:rsid w:val="002D03DF"/>
    <w:rsid w:val="002D1CB2"/>
    <w:rsid w:val="002D2A95"/>
    <w:rsid w:val="002D37D8"/>
    <w:rsid w:val="002D46CE"/>
    <w:rsid w:val="002D506C"/>
    <w:rsid w:val="002D7CA5"/>
    <w:rsid w:val="002E196B"/>
    <w:rsid w:val="002E72AA"/>
    <w:rsid w:val="002F0644"/>
    <w:rsid w:val="002F1FB2"/>
    <w:rsid w:val="002F3028"/>
    <w:rsid w:val="002F399C"/>
    <w:rsid w:val="002F7244"/>
    <w:rsid w:val="002F7733"/>
    <w:rsid w:val="003023A4"/>
    <w:rsid w:val="003030D9"/>
    <w:rsid w:val="003031D1"/>
    <w:rsid w:val="0030357C"/>
    <w:rsid w:val="00303649"/>
    <w:rsid w:val="00303FB8"/>
    <w:rsid w:val="00304F9B"/>
    <w:rsid w:val="00305603"/>
    <w:rsid w:val="0030669F"/>
    <w:rsid w:val="00311911"/>
    <w:rsid w:val="003139EE"/>
    <w:rsid w:val="003173C5"/>
    <w:rsid w:val="00317590"/>
    <w:rsid w:val="003205C2"/>
    <w:rsid w:val="00321209"/>
    <w:rsid w:val="00322BD1"/>
    <w:rsid w:val="003236C8"/>
    <w:rsid w:val="00324010"/>
    <w:rsid w:val="0032431C"/>
    <w:rsid w:val="00327DA4"/>
    <w:rsid w:val="003346EF"/>
    <w:rsid w:val="00335516"/>
    <w:rsid w:val="00344490"/>
    <w:rsid w:val="00345F84"/>
    <w:rsid w:val="003509B9"/>
    <w:rsid w:val="003547DE"/>
    <w:rsid w:val="00354C87"/>
    <w:rsid w:val="003648BE"/>
    <w:rsid w:val="00364D61"/>
    <w:rsid w:val="00375DCF"/>
    <w:rsid w:val="00375EF9"/>
    <w:rsid w:val="00376F7B"/>
    <w:rsid w:val="003771E3"/>
    <w:rsid w:val="00381720"/>
    <w:rsid w:val="003822DA"/>
    <w:rsid w:val="0038551E"/>
    <w:rsid w:val="00387C72"/>
    <w:rsid w:val="0039493E"/>
    <w:rsid w:val="003965BF"/>
    <w:rsid w:val="003A5958"/>
    <w:rsid w:val="003A5EE6"/>
    <w:rsid w:val="003B17E2"/>
    <w:rsid w:val="003B73C8"/>
    <w:rsid w:val="003C6DBE"/>
    <w:rsid w:val="003C6F2D"/>
    <w:rsid w:val="003D0A51"/>
    <w:rsid w:val="003D29F5"/>
    <w:rsid w:val="003D2F88"/>
    <w:rsid w:val="003D37B0"/>
    <w:rsid w:val="003D4C25"/>
    <w:rsid w:val="003D5D33"/>
    <w:rsid w:val="003D728C"/>
    <w:rsid w:val="003F136D"/>
    <w:rsid w:val="003F4862"/>
    <w:rsid w:val="003F626F"/>
    <w:rsid w:val="00406AFC"/>
    <w:rsid w:val="00407F93"/>
    <w:rsid w:val="0041422D"/>
    <w:rsid w:val="00416EAD"/>
    <w:rsid w:val="004244DA"/>
    <w:rsid w:val="00425107"/>
    <w:rsid w:val="00426CD1"/>
    <w:rsid w:val="00433DC0"/>
    <w:rsid w:val="004369DC"/>
    <w:rsid w:val="00440B13"/>
    <w:rsid w:val="00442036"/>
    <w:rsid w:val="0044316D"/>
    <w:rsid w:val="004438B0"/>
    <w:rsid w:val="004468F6"/>
    <w:rsid w:val="00446CA1"/>
    <w:rsid w:val="004509CF"/>
    <w:rsid w:val="00453E3F"/>
    <w:rsid w:val="004561A5"/>
    <w:rsid w:val="0046462D"/>
    <w:rsid w:val="004701BA"/>
    <w:rsid w:val="0047246F"/>
    <w:rsid w:val="004740D7"/>
    <w:rsid w:val="00481464"/>
    <w:rsid w:val="0048253E"/>
    <w:rsid w:val="00487CA9"/>
    <w:rsid w:val="00493E4F"/>
    <w:rsid w:val="00493E5C"/>
    <w:rsid w:val="00494776"/>
    <w:rsid w:val="004978BB"/>
    <w:rsid w:val="004A5581"/>
    <w:rsid w:val="004A6243"/>
    <w:rsid w:val="004A693C"/>
    <w:rsid w:val="004B0570"/>
    <w:rsid w:val="004B1F41"/>
    <w:rsid w:val="004B229A"/>
    <w:rsid w:val="004B2DEE"/>
    <w:rsid w:val="004B3FE4"/>
    <w:rsid w:val="004B42BC"/>
    <w:rsid w:val="004B4371"/>
    <w:rsid w:val="004B4B9A"/>
    <w:rsid w:val="004B5F53"/>
    <w:rsid w:val="004B6C72"/>
    <w:rsid w:val="004C2834"/>
    <w:rsid w:val="004C54CB"/>
    <w:rsid w:val="004C60FA"/>
    <w:rsid w:val="004D1DA2"/>
    <w:rsid w:val="004D2C60"/>
    <w:rsid w:val="004D5264"/>
    <w:rsid w:val="004E03FF"/>
    <w:rsid w:val="004E1D18"/>
    <w:rsid w:val="004E2763"/>
    <w:rsid w:val="004E3568"/>
    <w:rsid w:val="004E398A"/>
    <w:rsid w:val="004E5B9A"/>
    <w:rsid w:val="004E6AAD"/>
    <w:rsid w:val="004E6CD8"/>
    <w:rsid w:val="004E7351"/>
    <w:rsid w:val="004F3B21"/>
    <w:rsid w:val="004F46C2"/>
    <w:rsid w:val="004F6CBC"/>
    <w:rsid w:val="00500CED"/>
    <w:rsid w:val="00502A7F"/>
    <w:rsid w:val="005037C2"/>
    <w:rsid w:val="005047F7"/>
    <w:rsid w:val="0050790E"/>
    <w:rsid w:val="0051208F"/>
    <w:rsid w:val="00512F9F"/>
    <w:rsid w:val="005210E1"/>
    <w:rsid w:val="00523889"/>
    <w:rsid w:val="005311E2"/>
    <w:rsid w:val="005323C9"/>
    <w:rsid w:val="0053792A"/>
    <w:rsid w:val="005404F4"/>
    <w:rsid w:val="00540F3F"/>
    <w:rsid w:val="005428A0"/>
    <w:rsid w:val="005455FC"/>
    <w:rsid w:val="0054591F"/>
    <w:rsid w:val="00545A3F"/>
    <w:rsid w:val="00546D97"/>
    <w:rsid w:val="0055070D"/>
    <w:rsid w:val="005525D2"/>
    <w:rsid w:val="00553751"/>
    <w:rsid w:val="00556A39"/>
    <w:rsid w:val="00556EC4"/>
    <w:rsid w:val="0055709C"/>
    <w:rsid w:val="00564D5C"/>
    <w:rsid w:val="005650FA"/>
    <w:rsid w:val="00565373"/>
    <w:rsid w:val="00570C97"/>
    <w:rsid w:val="0057245A"/>
    <w:rsid w:val="00573453"/>
    <w:rsid w:val="00576051"/>
    <w:rsid w:val="0058066F"/>
    <w:rsid w:val="00580F49"/>
    <w:rsid w:val="005819EC"/>
    <w:rsid w:val="0058220A"/>
    <w:rsid w:val="005832F4"/>
    <w:rsid w:val="005857A3"/>
    <w:rsid w:val="005858CA"/>
    <w:rsid w:val="00587154"/>
    <w:rsid w:val="00591EE9"/>
    <w:rsid w:val="00592A0F"/>
    <w:rsid w:val="00593084"/>
    <w:rsid w:val="005954FC"/>
    <w:rsid w:val="00597D38"/>
    <w:rsid w:val="005A28AB"/>
    <w:rsid w:val="005A2CF6"/>
    <w:rsid w:val="005A56BE"/>
    <w:rsid w:val="005B3C31"/>
    <w:rsid w:val="005B3C78"/>
    <w:rsid w:val="005B3FFF"/>
    <w:rsid w:val="005B5B73"/>
    <w:rsid w:val="005B6463"/>
    <w:rsid w:val="005C082C"/>
    <w:rsid w:val="005C519D"/>
    <w:rsid w:val="005D4822"/>
    <w:rsid w:val="005D59CF"/>
    <w:rsid w:val="005D635A"/>
    <w:rsid w:val="005D76B2"/>
    <w:rsid w:val="005E39CC"/>
    <w:rsid w:val="005E6A15"/>
    <w:rsid w:val="005E7BC1"/>
    <w:rsid w:val="005F509C"/>
    <w:rsid w:val="00604567"/>
    <w:rsid w:val="00610E7D"/>
    <w:rsid w:val="006139D9"/>
    <w:rsid w:val="00616A2D"/>
    <w:rsid w:val="00616ED0"/>
    <w:rsid w:val="0061781D"/>
    <w:rsid w:val="00617975"/>
    <w:rsid w:val="006231E2"/>
    <w:rsid w:val="00635840"/>
    <w:rsid w:val="0063612D"/>
    <w:rsid w:val="006361AC"/>
    <w:rsid w:val="00644BB3"/>
    <w:rsid w:val="00646A91"/>
    <w:rsid w:val="0064711B"/>
    <w:rsid w:val="00647A84"/>
    <w:rsid w:val="006540F5"/>
    <w:rsid w:val="00656B22"/>
    <w:rsid w:val="00657EE4"/>
    <w:rsid w:val="00663B63"/>
    <w:rsid w:val="00665187"/>
    <w:rsid w:val="00674204"/>
    <w:rsid w:val="00676E31"/>
    <w:rsid w:val="006805EF"/>
    <w:rsid w:val="00682C97"/>
    <w:rsid w:val="00684333"/>
    <w:rsid w:val="00684B55"/>
    <w:rsid w:val="006856C4"/>
    <w:rsid w:val="006859FD"/>
    <w:rsid w:val="00686990"/>
    <w:rsid w:val="00692926"/>
    <w:rsid w:val="0069355A"/>
    <w:rsid w:val="006939A9"/>
    <w:rsid w:val="00696B65"/>
    <w:rsid w:val="006A5113"/>
    <w:rsid w:val="006B0DD2"/>
    <w:rsid w:val="006B1596"/>
    <w:rsid w:val="006B1E91"/>
    <w:rsid w:val="006B234F"/>
    <w:rsid w:val="006C1753"/>
    <w:rsid w:val="006C1D78"/>
    <w:rsid w:val="006C4D07"/>
    <w:rsid w:val="006C6B8E"/>
    <w:rsid w:val="006D0C95"/>
    <w:rsid w:val="006D33CB"/>
    <w:rsid w:val="006D4939"/>
    <w:rsid w:val="006D4C85"/>
    <w:rsid w:val="006D5791"/>
    <w:rsid w:val="006D6F42"/>
    <w:rsid w:val="006E51EE"/>
    <w:rsid w:val="006E7738"/>
    <w:rsid w:val="006E7FC1"/>
    <w:rsid w:val="0070033D"/>
    <w:rsid w:val="00700F53"/>
    <w:rsid w:val="007022D4"/>
    <w:rsid w:val="00703916"/>
    <w:rsid w:val="0070570A"/>
    <w:rsid w:val="0070652F"/>
    <w:rsid w:val="00707083"/>
    <w:rsid w:val="007073BD"/>
    <w:rsid w:val="007075BB"/>
    <w:rsid w:val="00712C52"/>
    <w:rsid w:val="007132B0"/>
    <w:rsid w:val="007140C5"/>
    <w:rsid w:val="007202C1"/>
    <w:rsid w:val="00721B28"/>
    <w:rsid w:val="00721CE1"/>
    <w:rsid w:val="00725F5F"/>
    <w:rsid w:val="00725F92"/>
    <w:rsid w:val="00727BC6"/>
    <w:rsid w:val="007310E2"/>
    <w:rsid w:val="00731BA6"/>
    <w:rsid w:val="0073271D"/>
    <w:rsid w:val="00734E66"/>
    <w:rsid w:val="00735743"/>
    <w:rsid w:val="007457B5"/>
    <w:rsid w:val="00746BF6"/>
    <w:rsid w:val="00750A47"/>
    <w:rsid w:val="0075459B"/>
    <w:rsid w:val="00763162"/>
    <w:rsid w:val="007634BF"/>
    <w:rsid w:val="0076527C"/>
    <w:rsid w:val="00767795"/>
    <w:rsid w:val="00767BB6"/>
    <w:rsid w:val="0077049D"/>
    <w:rsid w:val="0077074D"/>
    <w:rsid w:val="00770F3E"/>
    <w:rsid w:val="00775D82"/>
    <w:rsid w:val="007766CF"/>
    <w:rsid w:val="007813EC"/>
    <w:rsid w:val="00792EE2"/>
    <w:rsid w:val="007960B0"/>
    <w:rsid w:val="007A2085"/>
    <w:rsid w:val="007A7080"/>
    <w:rsid w:val="007A7E61"/>
    <w:rsid w:val="007B5CBB"/>
    <w:rsid w:val="007C1D9A"/>
    <w:rsid w:val="007C1E72"/>
    <w:rsid w:val="007C30C3"/>
    <w:rsid w:val="007C5DBE"/>
    <w:rsid w:val="007C62B1"/>
    <w:rsid w:val="007C6B25"/>
    <w:rsid w:val="007C7820"/>
    <w:rsid w:val="007D2431"/>
    <w:rsid w:val="007D4EFB"/>
    <w:rsid w:val="007D5F4F"/>
    <w:rsid w:val="007D79D1"/>
    <w:rsid w:val="007E00C4"/>
    <w:rsid w:val="007E0BBE"/>
    <w:rsid w:val="007E1511"/>
    <w:rsid w:val="007E3364"/>
    <w:rsid w:val="007E57D0"/>
    <w:rsid w:val="007E5DA5"/>
    <w:rsid w:val="007E6C09"/>
    <w:rsid w:val="007F111A"/>
    <w:rsid w:val="007F1B2D"/>
    <w:rsid w:val="007F225B"/>
    <w:rsid w:val="007F2530"/>
    <w:rsid w:val="007F6A75"/>
    <w:rsid w:val="00800717"/>
    <w:rsid w:val="008022FC"/>
    <w:rsid w:val="0080575F"/>
    <w:rsid w:val="00811A1A"/>
    <w:rsid w:val="00814666"/>
    <w:rsid w:val="0081730C"/>
    <w:rsid w:val="00821FAA"/>
    <w:rsid w:val="0082271C"/>
    <w:rsid w:val="00830554"/>
    <w:rsid w:val="00832EEF"/>
    <w:rsid w:val="00833E4A"/>
    <w:rsid w:val="00835C9D"/>
    <w:rsid w:val="008403D3"/>
    <w:rsid w:val="00840509"/>
    <w:rsid w:val="0084347D"/>
    <w:rsid w:val="00845901"/>
    <w:rsid w:val="008475F4"/>
    <w:rsid w:val="008514F1"/>
    <w:rsid w:val="008548F1"/>
    <w:rsid w:val="00857522"/>
    <w:rsid w:val="00860DD8"/>
    <w:rsid w:val="00864000"/>
    <w:rsid w:val="00866120"/>
    <w:rsid w:val="008716AD"/>
    <w:rsid w:val="0087243F"/>
    <w:rsid w:val="00872A0E"/>
    <w:rsid w:val="00874C56"/>
    <w:rsid w:val="00875010"/>
    <w:rsid w:val="008757AC"/>
    <w:rsid w:val="00877A9E"/>
    <w:rsid w:val="00877B51"/>
    <w:rsid w:val="00883069"/>
    <w:rsid w:val="008838D0"/>
    <w:rsid w:val="00885187"/>
    <w:rsid w:val="0088640B"/>
    <w:rsid w:val="00891A44"/>
    <w:rsid w:val="0089284A"/>
    <w:rsid w:val="00894B7E"/>
    <w:rsid w:val="00895415"/>
    <w:rsid w:val="008A13BD"/>
    <w:rsid w:val="008A5820"/>
    <w:rsid w:val="008A6662"/>
    <w:rsid w:val="008B1536"/>
    <w:rsid w:val="008B1671"/>
    <w:rsid w:val="008B28DA"/>
    <w:rsid w:val="008B3A7A"/>
    <w:rsid w:val="008B7E2C"/>
    <w:rsid w:val="008C094D"/>
    <w:rsid w:val="008C256F"/>
    <w:rsid w:val="008C3036"/>
    <w:rsid w:val="008C6767"/>
    <w:rsid w:val="008D0C73"/>
    <w:rsid w:val="008D0DAD"/>
    <w:rsid w:val="008D2084"/>
    <w:rsid w:val="008D57D0"/>
    <w:rsid w:val="008D6C59"/>
    <w:rsid w:val="008D7CC8"/>
    <w:rsid w:val="008E40B6"/>
    <w:rsid w:val="008E54C5"/>
    <w:rsid w:val="008F3137"/>
    <w:rsid w:val="008F6BFD"/>
    <w:rsid w:val="00900F59"/>
    <w:rsid w:val="009110BF"/>
    <w:rsid w:val="00911623"/>
    <w:rsid w:val="009158DA"/>
    <w:rsid w:val="00916EA5"/>
    <w:rsid w:val="00916F45"/>
    <w:rsid w:val="009202AA"/>
    <w:rsid w:val="00920A4D"/>
    <w:rsid w:val="009222B8"/>
    <w:rsid w:val="00924A7E"/>
    <w:rsid w:val="00926851"/>
    <w:rsid w:val="00930B27"/>
    <w:rsid w:val="00931A08"/>
    <w:rsid w:val="0093393F"/>
    <w:rsid w:val="00933F1E"/>
    <w:rsid w:val="00935FB2"/>
    <w:rsid w:val="00942185"/>
    <w:rsid w:val="009430C0"/>
    <w:rsid w:val="00943A2C"/>
    <w:rsid w:val="00950177"/>
    <w:rsid w:val="0095198C"/>
    <w:rsid w:val="00952438"/>
    <w:rsid w:val="00954253"/>
    <w:rsid w:val="0095526A"/>
    <w:rsid w:val="0095655A"/>
    <w:rsid w:val="00956B2B"/>
    <w:rsid w:val="00957C60"/>
    <w:rsid w:val="00957D94"/>
    <w:rsid w:val="00960DDC"/>
    <w:rsid w:val="009636FD"/>
    <w:rsid w:val="0096461A"/>
    <w:rsid w:val="00964640"/>
    <w:rsid w:val="009654F4"/>
    <w:rsid w:val="00965717"/>
    <w:rsid w:val="009663E8"/>
    <w:rsid w:val="0096760B"/>
    <w:rsid w:val="00971498"/>
    <w:rsid w:val="00971A86"/>
    <w:rsid w:val="009725DA"/>
    <w:rsid w:val="0097457E"/>
    <w:rsid w:val="00974DF1"/>
    <w:rsid w:val="00976415"/>
    <w:rsid w:val="00981D27"/>
    <w:rsid w:val="00984445"/>
    <w:rsid w:val="00986DD3"/>
    <w:rsid w:val="00992B73"/>
    <w:rsid w:val="0099327C"/>
    <w:rsid w:val="00996959"/>
    <w:rsid w:val="00997B33"/>
    <w:rsid w:val="009A0477"/>
    <w:rsid w:val="009A1457"/>
    <w:rsid w:val="009A46AD"/>
    <w:rsid w:val="009B2E42"/>
    <w:rsid w:val="009B3377"/>
    <w:rsid w:val="009B3E6C"/>
    <w:rsid w:val="009B5DF8"/>
    <w:rsid w:val="009C0984"/>
    <w:rsid w:val="009C2F42"/>
    <w:rsid w:val="009C5233"/>
    <w:rsid w:val="009D020B"/>
    <w:rsid w:val="009D2A0B"/>
    <w:rsid w:val="009D4FE3"/>
    <w:rsid w:val="009D601B"/>
    <w:rsid w:val="009D615A"/>
    <w:rsid w:val="009E1E47"/>
    <w:rsid w:val="009E221F"/>
    <w:rsid w:val="009E27AF"/>
    <w:rsid w:val="009E3E5F"/>
    <w:rsid w:val="009E4D31"/>
    <w:rsid w:val="009E6EB4"/>
    <w:rsid w:val="009F17A3"/>
    <w:rsid w:val="009F26A6"/>
    <w:rsid w:val="009F551D"/>
    <w:rsid w:val="009F5E93"/>
    <w:rsid w:val="009F6BFB"/>
    <w:rsid w:val="009F744C"/>
    <w:rsid w:val="00A002BA"/>
    <w:rsid w:val="00A04FA7"/>
    <w:rsid w:val="00A12690"/>
    <w:rsid w:val="00A13E81"/>
    <w:rsid w:val="00A21937"/>
    <w:rsid w:val="00A246F5"/>
    <w:rsid w:val="00A271A8"/>
    <w:rsid w:val="00A332E1"/>
    <w:rsid w:val="00A338A3"/>
    <w:rsid w:val="00A344AB"/>
    <w:rsid w:val="00A41CA1"/>
    <w:rsid w:val="00A42425"/>
    <w:rsid w:val="00A440FB"/>
    <w:rsid w:val="00A45BCF"/>
    <w:rsid w:val="00A475E9"/>
    <w:rsid w:val="00A5140F"/>
    <w:rsid w:val="00A53478"/>
    <w:rsid w:val="00A53996"/>
    <w:rsid w:val="00A54210"/>
    <w:rsid w:val="00A55356"/>
    <w:rsid w:val="00A61EC3"/>
    <w:rsid w:val="00A650A5"/>
    <w:rsid w:val="00A67CDC"/>
    <w:rsid w:val="00A8377A"/>
    <w:rsid w:val="00A84C49"/>
    <w:rsid w:val="00A856F3"/>
    <w:rsid w:val="00A85DB8"/>
    <w:rsid w:val="00A86491"/>
    <w:rsid w:val="00A86AE9"/>
    <w:rsid w:val="00A9508C"/>
    <w:rsid w:val="00AA04BD"/>
    <w:rsid w:val="00AA3338"/>
    <w:rsid w:val="00AA3DA7"/>
    <w:rsid w:val="00AA7852"/>
    <w:rsid w:val="00AB07FA"/>
    <w:rsid w:val="00AB21FD"/>
    <w:rsid w:val="00AB4823"/>
    <w:rsid w:val="00AC7016"/>
    <w:rsid w:val="00AD1A14"/>
    <w:rsid w:val="00AD4577"/>
    <w:rsid w:val="00AD68B9"/>
    <w:rsid w:val="00AE0C06"/>
    <w:rsid w:val="00AE1269"/>
    <w:rsid w:val="00AE492B"/>
    <w:rsid w:val="00AE62E6"/>
    <w:rsid w:val="00AE7650"/>
    <w:rsid w:val="00AF214D"/>
    <w:rsid w:val="00AF2FEB"/>
    <w:rsid w:val="00AF4945"/>
    <w:rsid w:val="00AF68F3"/>
    <w:rsid w:val="00B01EC7"/>
    <w:rsid w:val="00B0201A"/>
    <w:rsid w:val="00B039DD"/>
    <w:rsid w:val="00B05369"/>
    <w:rsid w:val="00B06C52"/>
    <w:rsid w:val="00B06CC7"/>
    <w:rsid w:val="00B10871"/>
    <w:rsid w:val="00B1094C"/>
    <w:rsid w:val="00B10DC2"/>
    <w:rsid w:val="00B11D3B"/>
    <w:rsid w:val="00B1459A"/>
    <w:rsid w:val="00B20436"/>
    <w:rsid w:val="00B20596"/>
    <w:rsid w:val="00B20862"/>
    <w:rsid w:val="00B21B49"/>
    <w:rsid w:val="00B21F91"/>
    <w:rsid w:val="00B22793"/>
    <w:rsid w:val="00B228D1"/>
    <w:rsid w:val="00B26846"/>
    <w:rsid w:val="00B27053"/>
    <w:rsid w:val="00B27E7C"/>
    <w:rsid w:val="00B309B0"/>
    <w:rsid w:val="00B32125"/>
    <w:rsid w:val="00B33167"/>
    <w:rsid w:val="00B34EE7"/>
    <w:rsid w:val="00B40FCA"/>
    <w:rsid w:val="00B425BD"/>
    <w:rsid w:val="00B434FF"/>
    <w:rsid w:val="00B45732"/>
    <w:rsid w:val="00B4799A"/>
    <w:rsid w:val="00B5476D"/>
    <w:rsid w:val="00B55168"/>
    <w:rsid w:val="00B6074D"/>
    <w:rsid w:val="00B640FC"/>
    <w:rsid w:val="00B649D5"/>
    <w:rsid w:val="00B6609D"/>
    <w:rsid w:val="00B7052D"/>
    <w:rsid w:val="00B7210B"/>
    <w:rsid w:val="00B749E1"/>
    <w:rsid w:val="00B74AA7"/>
    <w:rsid w:val="00B75873"/>
    <w:rsid w:val="00B83A97"/>
    <w:rsid w:val="00B842E9"/>
    <w:rsid w:val="00B85E04"/>
    <w:rsid w:val="00BA2A93"/>
    <w:rsid w:val="00BA68FB"/>
    <w:rsid w:val="00BB35A4"/>
    <w:rsid w:val="00BB4F84"/>
    <w:rsid w:val="00BB5715"/>
    <w:rsid w:val="00BB74FD"/>
    <w:rsid w:val="00BB7633"/>
    <w:rsid w:val="00BC16F0"/>
    <w:rsid w:val="00BC1D13"/>
    <w:rsid w:val="00BC480E"/>
    <w:rsid w:val="00BC5663"/>
    <w:rsid w:val="00BC5A13"/>
    <w:rsid w:val="00BC69AF"/>
    <w:rsid w:val="00BC7490"/>
    <w:rsid w:val="00BD0701"/>
    <w:rsid w:val="00BD08B5"/>
    <w:rsid w:val="00BD38CC"/>
    <w:rsid w:val="00BD4325"/>
    <w:rsid w:val="00BE02CC"/>
    <w:rsid w:val="00BE074F"/>
    <w:rsid w:val="00BE3FE5"/>
    <w:rsid w:val="00BF0CBF"/>
    <w:rsid w:val="00C009EE"/>
    <w:rsid w:val="00C04DD2"/>
    <w:rsid w:val="00C064CA"/>
    <w:rsid w:val="00C109BA"/>
    <w:rsid w:val="00C12226"/>
    <w:rsid w:val="00C12F9E"/>
    <w:rsid w:val="00C144A0"/>
    <w:rsid w:val="00C150A9"/>
    <w:rsid w:val="00C15C7D"/>
    <w:rsid w:val="00C174A2"/>
    <w:rsid w:val="00C20F29"/>
    <w:rsid w:val="00C22E57"/>
    <w:rsid w:val="00C27158"/>
    <w:rsid w:val="00C27518"/>
    <w:rsid w:val="00C30185"/>
    <w:rsid w:val="00C309E6"/>
    <w:rsid w:val="00C33744"/>
    <w:rsid w:val="00C44E5B"/>
    <w:rsid w:val="00C507F8"/>
    <w:rsid w:val="00C519F3"/>
    <w:rsid w:val="00C51A52"/>
    <w:rsid w:val="00C52BC3"/>
    <w:rsid w:val="00C60737"/>
    <w:rsid w:val="00C61D0E"/>
    <w:rsid w:val="00C627B4"/>
    <w:rsid w:val="00C670EF"/>
    <w:rsid w:val="00C849FF"/>
    <w:rsid w:val="00C859B9"/>
    <w:rsid w:val="00C86F10"/>
    <w:rsid w:val="00C87ED9"/>
    <w:rsid w:val="00C94349"/>
    <w:rsid w:val="00C9537B"/>
    <w:rsid w:val="00C96FEA"/>
    <w:rsid w:val="00CA04DE"/>
    <w:rsid w:val="00CA0D7A"/>
    <w:rsid w:val="00CA1896"/>
    <w:rsid w:val="00CA4C55"/>
    <w:rsid w:val="00CA502C"/>
    <w:rsid w:val="00CA6DB8"/>
    <w:rsid w:val="00CB201C"/>
    <w:rsid w:val="00CB5D5D"/>
    <w:rsid w:val="00CB66F2"/>
    <w:rsid w:val="00CC01F6"/>
    <w:rsid w:val="00CC23D7"/>
    <w:rsid w:val="00CC27C3"/>
    <w:rsid w:val="00CC4629"/>
    <w:rsid w:val="00CC5D21"/>
    <w:rsid w:val="00CD0745"/>
    <w:rsid w:val="00CD4019"/>
    <w:rsid w:val="00CD4C7E"/>
    <w:rsid w:val="00CD51C0"/>
    <w:rsid w:val="00CD6A18"/>
    <w:rsid w:val="00CE09C0"/>
    <w:rsid w:val="00CE6EF8"/>
    <w:rsid w:val="00CF2EF3"/>
    <w:rsid w:val="00CF2FD8"/>
    <w:rsid w:val="00CF3676"/>
    <w:rsid w:val="00CF6D63"/>
    <w:rsid w:val="00CF73B3"/>
    <w:rsid w:val="00D007ED"/>
    <w:rsid w:val="00D00F0C"/>
    <w:rsid w:val="00D028D0"/>
    <w:rsid w:val="00D02C36"/>
    <w:rsid w:val="00D04B35"/>
    <w:rsid w:val="00D05DC4"/>
    <w:rsid w:val="00D07451"/>
    <w:rsid w:val="00D10540"/>
    <w:rsid w:val="00D13397"/>
    <w:rsid w:val="00D1467D"/>
    <w:rsid w:val="00D147C3"/>
    <w:rsid w:val="00D2190A"/>
    <w:rsid w:val="00D250E2"/>
    <w:rsid w:val="00D257A7"/>
    <w:rsid w:val="00D31B6E"/>
    <w:rsid w:val="00D323AF"/>
    <w:rsid w:val="00D33C67"/>
    <w:rsid w:val="00D36878"/>
    <w:rsid w:val="00D36CEC"/>
    <w:rsid w:val="00D415FA"/>
    <w:rsid w:val="00D44AA6"/>
    <w:rsid w:val="00D459D3"/>
    <w:rsid w:val="00D47E9E"/>
    <w:rsid w:val="00D51148"/>
    <w:rsid w:val="00D53617"/>
    <w:rsid w:val="00D53951"/>
    <w:rsid w:val="00D556FE"/>
    <w:rsid w:val="00D62596"/>
    <w:rsid w:val="00D66F50"/>
    <w:rsid w:val="00D67867"/>
    <w:rsid w:val="00D70013"/>
    <w:rsid w:val="00D71B1B"/>
    <w:rsid w:val="00D7502F"/>
    <w:rsid w:val="00D76C12"/>
    <w:rsid w:val="00D77FE0"/>
    <w:rsid w:val="00D80AD5"/>
    <w:rsid w:val="00D8124C"/>
    <w:rsid w:val="00D82E4F"/>
    <w:rsid w:val="00D834C9"/>
    <w:rsid w:val="00D92611"/>
    <w:rsid w:val="00D96D87"/>
    <w:rsid w:val="00D97365"/>
    <w:rsid w:val="00DA0314"/>
    <w:rsid w:val="00DA185D"/>
    <w:rsid w:val="00DA1AFF"/>
    <w:rsid w:val="00DA1C46"/>
    <w:rsid w:val="00DA1F19"/>
    <w:rsid w:val="00DA475B"/>
    <w:rsid w:val="00DA5F23"/>
    <w:rsid w:val="00DA62A1"/>
    <w:rsid w:val="00DA6870"/>
    <w:rsid w:val="00DA6927"/>
    <w:rsid w:val="00DB030B"/>
    <w:rsid w:val="00DB0852"/>
    <w:rsid w:val="00DB0F38"/>
    <w:rsid w:val="00DB1007"/>
    <w:rsid w:val="00DB6D57"/>
    <w:rsid w:val="00DB6F5C"/>
    <w:rsid w:val="00DC52A9"/>
    <w:rsid w:val="00DC5587"/>
    <w:rsid w:val="00DC657B"/>
    <w:rsid w:val="00DC7D40"/>
    <w:rsid w:val="00DD165B"/>
    <w:rsid w:val="00DD1910"/>
    <w:rsid w:val="00DD2A29"/>
    <w:rsid w:val="00DD4B1D"/>
    <w:rsid w:val="00DD693D"/>
    <w:rsid w:val="00DD6E40"/>
    <w:rsid w:val="00DE2921"/>
    <w:rsid w:val="00DE2E0B"/>
    <w:rsid w:val="00DE37B7"/>
    <w:rsid w:val="00DE7DBF"/>
    <w:rsid w:val="00DF10DF"/>
    <w:rsid w:val="00DF2C7D"/>
    <w:rsid w:val="00DF5D9A"/>
    <w:rsid w:val="00E041E5"/>
    <w:rsid w:val="00E0694E"/>
    <w:rsid w:val="00E11121"/>
    <w:rsid w:val="00E13BFC"/>
    <w:rsid w:val="00E16383"/>
    <w:rsid w:val="00E1668D"/>
    <w:rsid w:val="00E16A0F"/>
    <w:rsid w:val="00E206AD"/>
    <w:rsid w:val="00E20776"/>
    <w:rsid w:val="00E2174B"/>
    <w:rsid w:val="00E30761"/>
    <w:rsid w:val="00E334C4"/>
    <w:rsid w:val="00E36817"/>
    <w:rsid w:val="00E42CDF"/>
    <w:rsid w:val="00E437A7"/>
    <w:rsid w:val="00E458B9"/>
    <w:rsid w:val="00E50C9E"/>
    <w:rsid w:val="00E54A1B"/>
    <w:rsid w:val="00E56B89"/>
    <w:rsid w:val="00E62120"/>
    <w:rsid w:val="00E630D9"/>
    <w:rsid w:val="00E65210"/>
    <w:rsid w:val="00E670C7"/>
    <w:rsid w:val="00E67DC0"/>
    <w:rsid w:val="00E74C54"/>
    <w:rsid w:val="00E770EA"/>
    <w:rsid w:val="00E8221B"/>
    <w:rsid w:val="00E86363"/>
    <w:rsid w:val="00E870F3"/>
    <w:rsid w:val="00E87501"/>
    <w:rsid w:val="00E9144D"/>
    <w:rsid w:val="00E92857"/>
    <w:rsid w:val="00E92A15"/>
    <w:rsid w:val="00E95EE7"/>
    <w:rsid w:val="00E962AB"/>
    <w:rsid w:val="00E97175"/>
    <w:rsid w:val="00EA43F1"/>
    <w:rsid w:val="00EA73B5"/>
    <w:rsid w:val="00EB1F74"/>
    <w:rsid w:val="00EB70DF"/>
    <w:rsid w:val="00EB77BC"/>
    <w:rsid w:val="00EC3B17"/>
    <w:rsid w:val="00EC7D81"/>
    <w:rsid w:val="00ED069E"/>
    <w:rsid w:val="00ED0B3F"/>
    <w:rsid w:val="00ED1311"/>
    <w:rsid w:val="00ED1AF3"/>
    <w:rsid w:val="00ED2262"/>
    <w:rsid w:val="00ED3D58"/>
    <w:rsid w:val="00ED49E2"/>
    <w:rsid w:val="00ED78C8"/>
    <w:rsid w:val="00EE21DC"/>
    <w:rsid w:val="00EE4187"/>
    <w:rsid w:val="00EE52AE"/>
    <w:rsid w:val="00EE58CB"/>
    <w:rsid w:val="00EE6CFE"/>
    <w:rsid w:val="00EE6FCA"/>
    <w:rsid w:val="00EE78D7"/>
    <w:rsid w:val="00EF0170"/>
    <w:rsid w:val="00EF38A3"/>
    <w:rsid w:val="00F0042D"/>
    <w:rsid w:val="00F008D7"/>
    <w:rsid w:val="00F012BC"/>
    <w:rsid w:val="00F022D2"/>
    <w:rsid w:val="00F03179"/>
    <w:rsid w:val="00F03B0A"/>
    <w:rsid w:val="00F070D0"/>
    <w:rsid w:val="00F11458"/>
    <w:rsid w:val="00F132F9"/>
    <w:rsid w:val="00F134C8"/>
    <w:rsid w:val="00F148D1"/>
    <w:rsid w:val="00F211E5"/>
    <w:rsid w:val="00F2195E"/>
    <w:rsid w:val="00F24D5C"/>
    <w:rsid w:val="00F25FF8"/>
    <w:rsid w:val="00F26186"/>
    <w:rsid w:val="00F26726"/>
    <w:rsid w:val="00F27BAC"/>
    <w:rsid w:val="00F31CC4"/>
    <w:rsid w:val="00F414AC"/>
    <w:rsid w:val="00F42F48"/>
    <w:rsid w:val="00F44148"/>
    <w:rsid w:val="00F47EBA"/>
    <w:rsid w:val="00F52026"/>
    <w:rsid w:val="00F52C71"/>
    <w:rsid w:val="00F53EA6"/>
    <w:rsid w:val="00F55916"/>
    <w:rsid w:val="00F61B31"/>
    <w:rsid w:val="00F631A8"/>
    <w:rsid w:val="00F6780D"/>
    <w:rsid w:val="00F71038"/>
    <w:rsid w:val="00F726FD"/>
    <w:rsid w:val="00F72B80"/>
    <w:rsid w:val="00F7416E"/>
    <w:rsid w:val="00F848C4"/>
    <w:rsid w:val="00F86269"/>
    <w:rsid w:val="00F873BC"/>
    <w:rsid w:val="00F93866"/>
    <w:rsid w:val="00F94F11"/>
    <w:rsid w:val="00F97A0A"/>
    <w:rsid w:val="00FA1100"/>
    <w:rsid w:val="00FA15B8"/>
    <w:rsid w:val="00FA73B2"/>
    <w:rsid w:val="00FB6C85"/>
    <w:rsid w:val="00FC0F3C"/>
    <w:rsid w:val="00FC1812"/>
    <w:rsid w:val="00FC3286"/>
    <w:rsid w:val="00FC3523"/>
    <w:rsid w:val="00FD2A1A"/>
    <w:rsid w:val="00FD3F43"/>
    <w:rsid w:val="00FD4525"/>
    <w:rsid w:val="00FD6E18"/>
    <w:rsid w:val="00FE17C3"/>
    <w:rsid w:val="00FE2DED"/>
    <w:rsid w:val="00FE6252"/>
    <w:rsid w:val="00FE76EF"/>
    <w:rsid w:val="00FF34DD"/>
    <w:rsid w:val="00FF4BEA"/>
    <w:rsid w:val="00FF4D8B"/>
    <w:rsid w:val="00FF6787"/>
    <w:rsid w:val="00FF7D69"/>
    <w:rsid w:val="3365E0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BFB63"/>
  <w15:docId w15:val="{7B2E9B27-871F-4DCD-9300-F9D7AD6B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8AB"/>
    <w:pPr>
      <w:spacing w:after="240"/>
    </w:pPr>
    <w:rPr>
      <w:rFonts w:eastAsia="Heebo" w:cs="Heebo"/>
      <w:sz w:val="20"/>
      <w:lang w:bidi="en-US"/>
    </w:rPr>
  </w:style>
  <w:style w:type="paragraph" w:styleId="Heading1">
    <w:name w:val="heading 1"/>
    <w:basedOn w:val="Heading3"/>
    <w:uiPriority w:val="9"/>
    <w:qFormat/>
    <w:rsid w:val="00C15C7D"/>
    <w:pPr>
      <w:outlineLvl w:val="0"/>
    </w:pPr>
    <w:rPr>
      <w:color w:val="E74A96" w:themeColor="accent3"/>
      <w:sz w:val="28"/>
    </w:rPr>
  </w:style>
  <w:style w:type="paragraph" w:styleId="Heading2">
    <w:name w:val="heading 2"/>
    <w:basedOn w:val="Heading3"/>
    <w:uiPriority w:val="9"/>
    <w:unhideWhenUsed/>
    <w:qFormat/>
    <w:rsid w:val="004244DA"/>
    <w:pPr>
      <w:outlineLvl w:val="1"/>
    </w:pPr>
    <w:rPr>
      <w:color w:val="052289" w:themeColor="accent1"/>
      <w:sz w:val="24"/>
      <w:szCs w:val="22"/>
    </w:rPr>
  </w:style>
  <w:style w:type="paragraph" w:styleId="Heading3">
    <w:name w:val="heading 3"/>
    <w:basedOn w:val="Normal"/>
    <w:link w:val="Heading3Char"/>
    <w:uiPriority w:val="9"/>
    <w:unhideWhenUsed/>
    <w:qFormat/>
    <w:rsid w:val="0041422D"/>
    <w:pPr>
      <w:outlineLvl w:val="2"/>
    </w:pPr>
    <w:rPr>
      <w:rFonts w:ascii="Franklin Gothic Demi" w:hAnsi="Franklin Gothic Demi"/>
      <w:noProof/>
      <w:sz w:val="22"/>
      <w:szCs w:val="24"/>
      <w:lang w:bidi="ar-SA"/>
    </w:rPr>
  </w:style>
  <w:style w:type="paragraph" w:styleId="Heading4">
    <w:name w:val="heading 4"/>
    <w:basedOn w:val="Normal"/>
    <w:link w:val="Heading4Char"/>
    <w:uiPriority w:val="9"/>
    <w:unhideWhenUsed/>
    <w:qFormat/>
    <w:rsid w:val="00792EE2"/>
    <w:pPr>
      <w:spacing w:line="264" w:lineRule="exact"/>
      <w:outlineLvl w:val="3"/>
    </w:pPr>
    <w:rPr>
      <w:rFonts w:ascii="Franklin Gothic Demi" w:eastAsia="Roboto Mono Medium" w:hAnsi="Franklin Gothic Demi" w:cs="Roboto Mono Medium"/>
      <w:color w:val="55565A" w:themeColor="text2"/>
      <w:sz w:val="22"/>
      <w:szCs w:val="21"/>
    </w:rPr>
  </w:style>
  <w:style w:type="paragraph" w:styleId="Heading5">
    <w:name w:val="heading 5"/>
    <w:basedOn w:val="Normal"/>
    <w:uiPriority w:val="9"/>
    <w:unhideWhenUsed/>
    <w:qFormat/>
    <w:rsid w:val="008B28DA"/>
    <w:pPr>
      <w:spacing w:before="228"/>
      <w:outlineLvl w:val="4"/>
    </w:pPr>
    <w:rPr>
      <w:rFonts w:ascii="Franklin Gothic Demi" w:hAnsi="Franklin Gothic Demi"/>
      <w:bCs/>
      <w:color w:val="55565A" w:themeColor="text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0"/>
    </w:rPr>
  </w:style>
  <w:style w:type="paragraph" w:styleId="ListParagraph">
    <w:name w:val="List Paragraph"/>
    <w:basedOn w:val="Normal"/>
    <w:uiPriority w:val="34"/>
    <w:qFormat/>
    <w:pPr>
      <w:spacing w:before="36"/>
      <w:ind w:left="25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HeaderChar">
    <w:name w:val="Header Char"/>
    <w:basedOn w:val="DefaultParagraphFont"/>
    <w:link w:val="Header"/>
    <w:uiPriority w:val="99"/>
    <w:rsid w:val="005B6463"/>
  </w:style>
  <w:style w:type="paragraph" w:styleId="Footer">
    <w:name w:val="footer"/>
    <w:basedOn w:val="Normal"/>
    <w:link w:val="Foot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FooterChar">
    <w:name w:val="Footer Char"/>
    <w:basedOn w:val="DefaultParagraphFont"/>
    <w:link w:val="Footer"/>
    <w:uiPriority w:val="99"/>
    <w:rsid w:val="005B6463"/>
  </w:style>
  <w:style w:type="table" w:styleId="TableGrid">
    <w:name w:val="Table Grid"/>
    <w:basedOn w:val="TableNormal"/>
    <w:uiPriority w:val="39"/>
    <w:rsid w:val="00623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612D"/>
    <w:rPr>
      <w:color w:val="031966" w:themeColor="hyperlink"/>
      <w:u w:val="single"/>
    </w:rPr>
  </w:style>
  <w:style w:type="character" w:styleId="FollowedHyperlink">
    <w:name w:val="FollowedHyperlink"/>
    <w:basedOn w:val="DefaultParagraphFont"/>
    <w:uiPriority w:val="99"/>
    <w:semiHidden/>
    <w:unhideWhenUsed/>
    <w:rsid w:val="0063612D"/>
    <w:rPr>
      <w:color w:val="708FF9" w:themeColor="followedHyperlink"/>
      <w:u w:val="single"/>
    </w:rPr>
  </w:style>
  <w:style w:type="character" w:styleId="CommentReference">
    <w:name w:val="annotation reference"/>
    <w:basedOn w:val="DefaultParagraphFont"/>
    <w:uiPriority w:val="99"/>
    <w:semiHidden/>
    <w:unhideWhenUsed/>
    <w:rsid w:val="003B17E2"/>
    <w:rPr>
      <w:sz w:val="16"/>
      <w:szCs w:val="16"/>
    </w:rPr>
  </w:style>
  <w:style w:type="paragraph" w:styleId="CommentText">
    <w:name w:val="annotation text"/>
    <w:basedOn w:val="Normal"/>
    <w:link w:val="CommentTextChar"/>
    <w:uiPriority w:val="99"/>
    <w:unhideWhenUsed/>
    <w:rsid w:val="003B17E2"/>
    <w:pPr>
      <w:widowControl/>
      <w:autoSpaceDE/>
      <w:autoSpaceDN/>
      <w:spacing w:after="160"/>
    </w:pPr>
    <w:rPr>
      <w:rFonts w:eastAsiaTheme="minorHAnsi" w:cstheme="minorBidi"/>
      <w:szCs w:val="20"/>
      <w:lang w:bidi="ar-SA"/>
    </w:rPr>
  </w:style>
  <w:style w:type="character" w:customStyle="1" w:styleId="CommentTextChar">
    <w:name w:val="Comment Text Char"/>
    <w:basedOn w:val="DefaultParagraphFont"/>
    <w:link w:val="CommentText"/>
    <w:uiPriority w:val="99"/>
    <w:rsid w:val="003B17E2"/>
    <w:rPr>
      <w:sz w:val="20"/>
      <w:szCs w:val="20"/>
    </w:rPr>
  </w:style>
  <w:style w:type="paragraph" w:styleId="BalloonText">
    <w:name w:val="Balloon Text"/>
    <w:basedOn w:val="Normal"/>
    <w:link w:val="BalloonTextChar"/>
    <w:uiPriority w:val="99"/>
    <w:semiHidden/>
    <w:unhideWhenUsed/>
    <w:rsid w:val="003B17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7E2"/>
    <w:rPr>
      <w:rFonts w:ascii="Segoe UI" w:eastAsia="Heebo" w:hAnsi="Segoe UI" w:cs="Segoe UI"/>
      <w:sz w:val="18"/>
      <w:szCs w:val="18"/>
      <w:lang w:bidi="en-US"/>
    </w:rPr>
  </w:style>
  <w:style w:type="paragraph" w:styleId="CommentSubject">
    <w:name w:val="annotation subject"/>
    <w:basedOn w:val="CommentText"/>
    <w:next w:val="CommentText"/>
    <w:link w:val="CommentSubjectChar"/>
    <w:uiPriority w:val="99"/>
    <w:semiHidden/>
    <w:unhideWhenUsed/>
    <w:rsid w:val="00E8221B"/>
    <w:pPr>
      <w:widowControl w:val="0"/>
      <w:autoSpaceDE w:val="0"/>
      <w:autoSpaceDN w:val="0"/>
      <w:spacing w:after="0"/>
    </w:pPr>
    <w:rPr>
      <w:rFonts w:ascii="Heebo" w:eastAsia="Heebo" w:hAnsi="Heebo" w:cs="Heebo"/>
      <w:b/>
      <w:bCs/>
      <w:lang w:bidi="en-US"/>
    </w:rPr>
  </w:style>
  <w:style w:type="character" w:customStyle="1" w:styleId="CommentSubjectChar">
    <w:name w:val="Comment Subject Char"/>
    <w:basedOn w:val="CommentTextChar"/>
    <w:link w:val="CommentSubject"/>
    <w:uiPriority w:val="99"/>
    <w:semiHidden/>
    <w:rsid w:val="00E8221B"/>
    <w:rPr>
      <w:rFonts w:ascii="Heebo" w:eastAsia="Heebo" w:hAnsi="Heebo" w:cs="Heebo"/>
      <w:b/>
      <w:bCs/>
      <w:sz w:val="20"/>
      <w:szCs w:val="20"/>
      <w:lang w:bidi="en-US"/>
    </w:rPr>
  </w:style>
  <w:style w:type="paragraph" w:customStyle="1" w:styleId="Disclaimer">
    <w:name w:val="Disclaimer"/>
    <w:basedOn w:val="Normal"/>
    <w:uiPriority w:val="1"/>
    <w:qFormat/>
    <w:rsid w:val="3365E0F5"/>
    <w:pPr>
      <w:spacing w:line="276" w:lineRule="auto"/>
    </w:pPr>
    <w:rPr>
      <w:i/>
      <w:iCs/>
    </w:rPr>
  </w:style>
  <w:style w:type="character" w:styleId="UnresolvedMention">
    <w:name w:val="Unresolved Mention"/>
    <w:basedOn w:val="DefaultParagraphFont"/>
    <w:uiPriority w:val="99"/>
    <w:semiHidden/>
    <w:unhideWhenUsed/>
    <w:rsid w:val="0089284A"/>
    <w:rPr>
      <w:color w:val="605E5C"/>
      <w:shd w:val="clear" w:color="auto" w:fill="E1DFDD"/>
    </w:rPr>
  </w:style>
  <w:style w:type="character" w:styleId="IntenseEmphasis">
    <w:name w:val="Intense Emphasis"/>
    <w:basedOn w:val="DefaultParagraphFont"/>
    <w:uiPriority w:val="21"/>
    <w:qFormat/>
    <w:rsid w:val="002F0644"/>
    <w:rPr>
      <w:rFonts w:asciiTheme="majorHAnsi" w:hAnsiTheme="majorHAnsi"/>
      <w:i/>
      <w:iCs/>
      <w:color w:val="E74A96" w:themeColor="accent3"/>
    </w:rPr>
  </w:style>
  <w:style w:type="table" w:styleId="GridTable4-Accent6">
    <w:name w:val="Grid Table 4 Accent 6"/>
    <w:basedOn w:val="TableNormal"/>
    <w:uiPriority w:val="49"/>
    <w:rsid w:val="00E62120"/>
    <w:tblPr>
      <w:tblStyleRowBandSize w:val="1"/>
      <w:tblStyleColBandSize w:val="1"/>
      <w:tblBorders>
        <w:top w:val="single" w:sz="4" w:space="0" w:color="7FB0ED" w:themeColor="accent6" w:themeTint="99"/>
        <w:left w:val="single" w:sz="4" w:space="0" w:color="7FB0ED" w:themeColor="accent6" w:themeTint="99"/>
        <w:bottom w:val="single" w:sz="4" w:space="0" w:color="7FB0ED" w:themeColor="accent6" w:themeTint="99"/>
        <w:right w:val="single" w:sz="4" w:space="0" w:color="7FB0ED" w:themeColor="accent6" w:themeTint="99"/>
        <w:insideH w:val="single" w:sz="4" w:space="0" w:color="7FB0ED" w:themeColor="accent6" w:themeTint="99"/>
        <w:insideV w:val="single" w:sz="4" w:space="0" w:color="7FB0ED" w:themeColor="accent6" w:themeTint="99"/>
      </w:tblBorders>
    </w:tblPr>
    <w:tblStylePr w:type="firstRow">
      <w:rPr>
        <w:b/>
        <w:bCs/>
        <w:color w:val="FFFFFF" w:themeColor="background1"/>
      </w:rPr>
      <w:tblPr/>
      <w:tcPr>
        <w:tcBorders>
          <w:top w:val="single" w:sz="4" w:space="0" w:color="2B7DE1" w:themeColor="accent6"/>
          <w:left w:val="single" w:sz="4" w:space="0" w:color="2B7DE1" w:themeColor="accent6"/>
          <w:bottom w:val="single" w:sz="4" w:space="0" w:color="2B7DE1" w:themeColor="accent6"/>
          <w:right w:val="single" w:sz="4" w:space="0" w:color="2B7DE1" w:themeColor="accent6"/>
          <w:insideH w:val="nil"/>
          <w:insideV w:val="nil"/>
        </w:tcBorders>
        <w:shd w:val="clear" w:color="auto" w:fill="2B7DE1" w:themeFill="accent6"/>
      </w:tcPr>
    </w:tblStylePr>
    <w:tblStylePr w:type="lastRow">
      <w:rPr>
        <w:b/>
        <w:bCs/>
      </w:rPr>
      <w:tblPr/>
      <w:tcPr>
        <w:tcBorders>
          <w:top w:val="double" w:sz="4" w:space="0" w:color="2B7DE1" w:themeColor="accent6"/>
        </w:tcBorders>
      </w:tcPr>
    </w:tblStylePr>
    <w:tblStylePr w:type="firstCol">
      <w:rPr>
        <w:b/>
        <w:bCs/>
      </w:rPr>
    </w:tblStylePr>
    <w:tblStylePr w:type="lastCol">
      <w:rPr>
        <w:b/>
        <w:bCs/>
      </w:rPr>
    </w:tblStylePr>
    <w:tblStylePr w:type="band1Vert">
      <w:tblPr/>
      <w:tcPr>
        <w:shd w:val="clear" w:color="auto" w:fill="D4E4F9" w:themeFill="accent6" w:themeFillTint="33"/>
      </w:tcPr>
    </w:tblStylePr>
    <w:tblStylePr w:type="band1Horz">
      <w:tblPr/>
      <w:tcPr>
        <w:shd w:val="clear" w:color="auto" w:fill="D4E4F9" w:themeFill="accent6" w:themeFillTint="33"/>
      </w:tcPr>
    </w:tblStylePr>
  </w:style>
  <w:style w:type="character" w:styleId="Emphasis">
    <w:name w:val="Emphasis"/>
    <w:basedOn w:val="DefaultParagraphFont"/>
    <w:uiPriority w:val="20"/>
    <w:qFormat/>
    <w:rsid w:val="00DC52A9"/>
    <w:rPr>
      <w:i/>
      <w:iCs/>
    </w:rPr>
  </w:style>
  <w:style w:type="character" w:styleId="BookTitle">
    <w:name w:val="Book Title"/>
    <w:aliases w:val="Tool Title"/>
    <w:uiPriority w:val="33"/>
    <w:qFormat/>
    <w:rsid w:val="004244DA"/>
    <w:rPr>
      <w:rFonts w:ascii="Franklin Gothic Demi" w:hAnsi="Franklin Gothic Demi"/>
      <w:bCs/>
      <w:color w:val="FF6C0C" w:themeColor="accent2"/>
      <w:sz w:val="24"/>
      <w:szCs w:val="22"/>
    </w:rPr>
  </w:style>
  <w:style w:type="paragraph" w:styleId="FootnoteText">
    <w:name w:val="footnote text"/>
    <w:basedOn w:val="Normal"/>
    <w:link w:val="FootnoteTextChar"/>
    <w:uiPriority w:val="99"/>
    <w:unhideWhenUsed/>
    <w:rsid w:val="00F44148"/>
    <w:pPr>
      <w:spacing w:after="0"/>
    </w:pPr>
    <w:rPr>
      <w:szCs w:val="20"/>
    </w:rPr>
  </w:style>
  <w:style w:type="character" w:customStyle="1" w:styleId="FootnoteTextChar">
    <w:name w:val="Footnote Text Char"/>
    <w:basedOn w:val="DefaultParagraphFont"/>
    <w:link w:val="FootnoteText"/>
    <w:uiPriority w:val="99"/>
    <w:rsid w:val="00F44148"/>
    <w:rPr>
      <w:rFonts w:ascii="Franklin Gothic Book" w:eastAsia="Heebo" w:hAnsi="Franklin Gothic Book" w:cs="Heebo"/>
      <w:sz w:val="20"/>
      <w:szCs w:val="20"/>
      <w:lang w:bidi="en-US"/>
    </w:rPr>
  </w:style>
  <w:style w:type="character" w:styleId="FootnoteReference">
    <w:name w:val="footnote reference"/>
    <w:basedOn w:val="DefaultParagraphFont"/>
    <w:uiPriority w:val="99"/>
    <w:semiHidden/>
    <w:unhideWhenUsed/>
    <w:rsid w:val="00F44148"/>
    <w:rPr>
      <w:vertAlign w:val="superscript"/>
    </w:rPr>
  </w:style>
  <w:style w:type="paragraph" w:styleId="TOCHeading">
    <w:name w:val="TOC Heading"/>
    <w:basedOn w:val="Heading1"/>
    <w:next w:val="Normal"/>
    <w:uiPriority w:val="39"/>
    <w:unhideWhenUsed/>
    <w:qFormat/>
    <w:rsid w:val="003139EE"/>
    <w:pPr>
      <w:keepNext/>
      <w:keepLines/>
      <w:widowControl/>
      <w:autoSpaceDE/>
      <w:autoSpaceDN/>
      <w:spacing w:before="240" w:after="0" w:line="259" w:lineRule="auto"/>
      <w:outlineLvl w:val="9"/>
    </w:pPr>
    <w:rPr>
      <w:rFonts w:asciiTheme="majorHAnsi" w:eastAsiaTheme="majorEastAsia" w:hAnsiTheme="majorHAnsi" w:cstheme="majorBidi"/>
      <w:b/>
      <w:color w:val="031966" w:themeColor="accent1" w:themeShade="BF"/>
      <w:szCs w:val="32"/>
    </w:rPr>
  </w:style>
  <w:style w:type="paragraph" w:styleId="TOC1">
    <w:name w:val="toc 1"/>
    <w:basedOn w:val="Normal"/>
    <w:next w:val="Normal"/>
    <w:autoRedefine/>
    <w:uiPriority w:val="39"/>
    <w:unhideWhenUsed/>
    <w:rsid w:val="003139EE"/>
    <w:pPr>
      <w:spacing w:after="100"/>
    </w:pPr>
  </w:style>
  <w:style w:type="paragraph" w:styleId="TOC2">
    <w:name w:val="toc 2"/>
    <w:basedOn w:val="Normal"/>
    <w:next w:val="Normal"/>
    <w:autoRedefine/>
    <w:uiPriority w:val="39"/>
    <w:unhideWhenUsed/>
    <w:rsid w:val="003139EE"/>
    <w:pPr>
      <w:spacing w:after="100"/>
      <w:ind w:left="200"/>
    </w:pPr>
  </w:style>
  <w:style w:type="paragraph" w:styleId="TOC3">
    <w:name w:val="toc 3"/>
    <w:basedOn w:val="Normal"/>
    <w:next w:val="Normal"/>
    <w:autoRedefine/>
    <w:uiPriority w:val="39"/>
    <w:unhideWhenUsed/>
    <w:rsid w:val="003139EE"/>
    <w:pPr>
      <w:spacing w:after="100"/>
      <w:ind w:left="400"/>
    </w:pPr>
  </w:style>
  <w:style w:type="character" w:styleId="SubtleEmphasis">
    <w:name w:val="Subtle Emphasis"/>
    <w:basedOn w:val="DefaultParagraphFont"/>
    <w:uiPriority w:val="19"/>
    <w:qFormat/>
    <w:rsid w:val="00B10DC2"/>
    <w:rPr>
      <w:i/>
      <w:iCs/>
      <w:color w:val="404040" w:themeColor="text1" w:themeTint="BF"/>
    </w:rPr>
  </w:style>
  <w:style w:type="character" w:customStyle="1" w:styleId="Heading3Char">
    <w:name w:val="Heading 3 Char"/>
    <w:basedOn w:val="DefaultParagraphFont"/>
    <w:link w:val="Heading3"/>
    <w:uiPriority w:val="9"/>
    <w:rsid w:val="0041422D"/>
    <w:rPr>
      <w:rFonts w:ascii="Franklin Gothic Demi" w:eastAsia="Heebo" w:hAnsi="Franklin Gothic Demi" w:cs="Heebo"/>
      <w:noProof/>
      <w:szCs w:val="24"/>
    </w:rPr>
  </w:style>
  <w:style w:type="character" w:customStyle="1" w:styleId="Heading4Char">
    <w:name w:val="Heading 4 Char"/>
    <w:basedOn w:val="DefaultParagraphFont"/>
    <w:link w:val="Heading4"/>
    <w:uiPriority w:val="9"/>
    <w:rsid w:val="00792EE2"/>
    <w:rPr>
      <w:rFonts w:ascii="Franklin Gothic Demi" w:eastAsia="Roboto Mono Medium" w:hAnsi="Franklin Gothic Demi" w:cs="Roboto Mono Medium"/>
      <w:color w:val="55565A" w:themeColor="text2"/>
      <w:szCs w:val="21"/>
      <w:lang w:bidi="en-US"/>
    </w:rPr>
  </w:style>
  <w:style w:type="table" w:styleId="GridTable5Dark-Accent6">
    <w:name w:val="Grid Table 5 Dark Accent 6"/>
    <w:basedOn w:val="TableNormal"/>
    <w:uiPriority w:val="50"/>
    <w:rsid w:val="005819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7DE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7DE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7DE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7DE1" w:themeFill="accent6"/>
      </w:tcPr>
    </w:tblStylePr>
    <w:tblStylePr w:type="band1Vert">
      <w:tblPr/>
      <w:tcPr>
        <w:shd w:val="clear" w:color="auto" w:fill="AACAF3" w:themeFill="accent6" w:themeFillTint="66"/>
      </w:tcPr>
    </w:tblStylePr>
    <w:tblStylePr w:type="band1Horz">
      <w:tblPr/>
      <w:tcPr>
        <w:shd w:val="clear" w:color="auto" w:fill="AACAF3" w:themeFill="accent6" w:themeFillTint="66"/>
      </w:tcPr>
    </w:tblStylePr>
  </w:style>
  <w:style w:type="table" w:styleId="GridTable1Light-Accent6">
    <w:name w:val="Grid Table 1 Light Accent 6"/>
    <w:basedOn w:val="TableNormal"/>
    <w:uiPriority w:val="46"/>
    <w:rsid w:val="00416EAD"/>
    <w:tblPr>
      <w:tblStyleRowBandSize w:val="1"/>
      <w:tblStyleColBandSize w:val="1"/>
      <w:tblBorders>
        <w:top w:val="single" w:sz="4" w:space="0" w:color="AACAF3" w:themeColor="accent6" w:themeTint="66"/>
        <w:left w:val="single" w:sz="4" w:space="0" w:color="AACAF3" w:themeColor="accent6" w:themeTint="66"/>
        <w:bottom w:val="single" w:sz="4" w:space="0" w:color="AACAF3" w:themeColor="accent6" w:themeTint="66"/>
        <w:right w:val="single" w:sz="4" w:space="0" w:color="AACAF3" w:themeColor="accent6" w:themeTint="66"/>
        <w:insideH w:val="single" w:sz="4" w:space="0" w:color="AACAF3" w:themeColor="accent6" w:themeTint="66"/>
        <w:insideV w:val="single" w:sz="4" w:space="0" w:color="AACAF3" w:themeColor="accent6" w:themeTint="66"/>
      </w:tblBorders>
    </w:tblPr>
    <w:tblStylePr w:type="firstRow">
      <w:rPr>
        <w:b/>
        <w:bCs/>
      </w:rPr>
      <w:tblPr/>
      <w:tcPr>
        <w:tcBorders>
          <w:bottom w:val="single" w:sz="12" w:space="0" w:color="7FB0ED" w:themeColor="accent6" w:themeTint="99"/>
        </w:tcBorders>
      </w:tcPr>
    </w:tblStylePr>
    <w:tblStylePr w:type="lastRow">
      <w:rPr>
        <w:b/>
        <w:bCs/>
      </w:rPr>
      <w:tblPr/>
      <w:tcPr>
        <w:tcBorders>
          <w:top w:val="double" w:sz="2" w:space="0" w:color="7FB0E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1E59E8"/>
    <w:pPr>
      <w:widowControl/>
      <w:autoSpaceDE/>
      <w:autoSpaceDN/>
    </w:pPr>
    <w:rPr>
      <w:rFonts w:eastAsia="Heebo" w:cs="Heebo"/>
      <w:sz w:val="20"/>
      <w:lang w:bidi="en-US"/>
    </w:rPr>
  </w:style>
  <w:style w:type="paragraph" w:styleId="NormalWeb">
    <w:name w:val="Normal (Web)"/>
    <w:basedOn w:val="Normal"/>
    <w:uiPriority w:val="99"/>
    <w:unhideWhenUsed/>
    <w:rsid w:val="00001BA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001BAC"/>
  </w:style>
  <w:style w:type="paragraph" w:styleId="Title">
    <w:name w:val="Title"/>
    <w:basedOn w:val="Heading1"/>
    <w:next w:val="Normal"/>
    <w:link w:val="TitleChar"/>
    <w:uiPriority w:val="10"/>
    <w:qFormat/>
    <w:rsid w:val="00C15C7D"/>
    <w:rPr>
      <w:rFonts w:asciiTheme="majorHAnsi" w:hAnsiTheme="majorHAnsi"/>
      <w:color w:val="052289" w:themeColor="accent1"/>
      <w:sz w:val="36"/>
      <w:szCs w:val="36"/>
    </w:rPr>
  </w:style>
  <w:style w:type="character" w:customStyle="1" w:styleId="TitleChar">
    <w:name w:val="Title Char"/>
    <w:basedOn w:val="DefaultParagraphFont"/>
    <w:link w:val="Title"/>
    <w:uiPriority w:val="10"/>
    <w:rsid w:val="00C15C7D"/>
    <w:rPr>
      <w:rFonts w:asciiTheme="majorHAnsi" w:eastAsia="Roboto Mono Medium" w:hAnsiTheme="majorHAnsi" w:cs="Roboto Mono Medium"/>
      <w:color w:val="052289" w:themeColor="accent1"/>
      <w:sz w:val="36"/>
      <w:szCs w:val="36"/>
      <w:lang w:bidi="en-US"/>
    </w:rPr>
  </w:style>
  <w:style w:type="paragraph" w:styleId="Subtitle">
    <w:name w:val="Subtitle"/>
    <w:basedOn w:val="Heading2"/>
    <w:next w:val="Normal"/>
    <w:link w:val="SubtitleChar"/>
    <w:uiPriority w:val="11"/>
    <w:qFormat/>
    <w:rsid w:val="003C6F2D"/>
    <w:rPr>
      <w:bCs/>
      <w:iCs/>
      <w:color w:val="55565A" w:themeColor="text2"/>
      <w:sz w:val="30"/>
      <w:szCs w:val="32"/>
    </w:rPr>
  </w:style>
  <w:style w:type="character" w:customStyle="1" w:styleId="SubtitleChar">
    <w:name w:val="Subtitle Char"/>
    <w:basedOn w:val="DefaultParagraphFont"/>
    <w:link w:val="Subtitle"/>
    <w:uiPriority w:val="11"/>
    <w:rsid w:val="003C6F2D"/>
    <w:rPr>
      <w:rFonts w:ascii="Franklin Gothic Demi" w:eastAsia="Roboto Mono Medium" w:hAnsi="Franklin Gothic Demi" w:cs="Roboto Mono Medium"/>
      <w:bCs/>
      <w:iCs/>
      <w:color w:val="55565A" w:themeColor="text2"/>
      <w:sz w:val="30"/>
      <w:szCs w:val="32"/>
      <w:lang w:bidi="en-US"/>
    </w:rPr>
  </w:style>
  <w:style w:type="paragraph" w:styleId="EndnoteText">
    <w:name w:val="endnote text"/>
    <w:basedOn w:val="Normal"/>
    <w:link w:val="EndnoteTextChar"/>
    <w:uiPriority w:val="99"/>
    <w:semiHidden/>
    <w:unhideWhenUsed/>
    <w:rsid w:val="00376F7B"/>
    <w:pPr>
      <w:spacing w:after="0"/>
    </w:pPr>
    <w:rPr>
      <w:szCs w:val="20"/>
    </w:rPr>
  </w:style>
  <w:style w:type="character" w:customStyle="1" w:styleId="EndnoteTextChar">
    <w:name w:val="Endnote Text Char"/>
    <w:basedOn w:val="DefaultParagraphFont"/>
    <w:link w:val="EndnoteText"/>
    <w:uiPriority w:val="99"/>
    <w:semiHidden/>
    <w:rsid w:val="00376F7B"/>
    <w:rPr>
      <w:rFonts w:eastAsia="Heebo" w:cs="Heebo"/>
      <w:sz w:val="20"/>
      <w:szCs w:val="20"/>
      <w:lang w:bidi="en-US"/>
    </w:rPr>
  </w:style>
  <w:style w:type="character" w:styleId="EndnoteReference">
    <w:name w:val="endnote reference"/>
    <w:basedOn w:val="DefaultParagraphFont"/>
    <w:uiPriority w:val="99"/>
    <w:semiHidden/>
    <w:unhideWhenUsed/>
    <w:rsid w:val="00376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790674">
      <w:bodyDiv w:val="1"/>
      <w:marLeft w:val="0"/>
      <w:marRight w:val="0"/>
      <w:marTop w:val="0"/>
      <w:marBottom w:val="0"/>
      <w:divBdr>
        <w:top w:val="none" w:sz="0" w:space="0" w:color="auto"/>
        <w:left w:val="none" w:sz="0" w:space="0" w:color="auto"/>
        <w:bottom w:val="none" w:sz="0" w:space="0" w:color="auto"/>
        <w:right w:val="none" w:sz="0" w:space="0" w:color="auto"/>
      </w:divBdr>
    </w:div>
    <w:div w:id="124626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Switchboard">
  <a:themeElements>
    <a:clrScheme name="Custom 2">
      <a:dk1>
        <a:sysClr val="windowText" lastClr="000000"/>
      </a:dk1>
      <a:lt1>
        <a:sysClr val="window" lastClr="FFFFFF"/>
      </a:lt1>
      <a:dk2>
        <a:srgbClr val="55565A"/>
      </a:dk2>
      <a:lt2>
        <a:srgbClr val="DBD9D6"/>
      </a:lt2>
      <a:accent1>
        <a:srgbClr val="052289"/>
      </a:accent1>
      <a:accent2>
        <a:srgbClr val="FF6C0C"/>
      </a:accent2>
      <a:accent3>
        <a:srgbClr val="E74A96"/>
      </a:accent3>
      <a:accent4>
        <a:srgbClr val="545454"/>
      </a:accent4>
      <a:accent5>
        <a:srgbClr val="F2A439"/>
      </a:accent5>
      <a:accent6>
        <a:srgbClr val="2B7DE1"/>
      </a:accent6>
      <a:hlink>
        <a:srgbClr val="031966"/>
      </a:hlink>
      <a:folHlink>
        <a:srgbClr val="708FF9"/>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81C1DFF-ED23-4D24-BF48-F68F7A91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Job Counseling for Career Pathways: Individualized Assessment, Career Planning and Community Partnerships</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Counseling for Career Pathways: Individualized Assessment, Career Planning and Community Partnerships</dc:title>
  <dc:subject>Employment</dc:subject>
  <dc:creator>Switchboard</dc:creator>
  <cp:keywords>Job counseling, career pathways, assessment, career planning, community partnership</cp:keywords>
  <cp:lastModifiedBy>Allison Bostrom</cp:lastModifiedBy>
  <cp:revision>16</cp:revision>
  <cp:lastPrinted>2026-08-12T18:29:00Z</cp:lastPrinted>
  <dcterms:created xsi:type="dcterms:W3CDTF">2026-08-27T16:39:00Z</dcterms:created>
  <dcterms:modified xsi:type="dcterms:W3CDTF">2026-08-28T14:29:00Z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Adobe InDesign CC 14.0 (Macintosh)</vt:lpwstr>
  </property>
  <property fmtid="{D5CDD505-2E9C-101B-9397-08002B2CF9AE}" pid="4" name="LastSaved">
    <vt:filetime>2019-05-28T00:00:00Z</vt:filetime>
  </property>
  <property fmtid="{D5CDD505-2E9C-101B-9397-08002B2CF9AE}" pid="5" name="GrammarlyDocumentId">
    <vt:lpwstr>4046281d-76b3-4881-a1ee-87d28bef5383</vt:lpwstr>
  </property>
</Properties>
</file>